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5F0567C0"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C710DA" w:rsidRPr="00F358D9">
        <w:rPr>
          <w:rFonts w:ascii="Times New Roman" w:hAnsi="Times New Roman"/>
        </w:rPr>
        <w:t>ELA</w:t>
      </w:r>
      <w:r w:rsidR="003F6042" w:rsidRPr="00F358D9">
        <w:rPr>
          <w:rFonts w:ascii="Times New Roman" w:hAnsi="Times New Roman"/>
        </w:rPr>
        <w:t xml:space="preserve"> – </w:t>
      </w:r>
      <w:r w:rsidR="00957AAC">
        <w:rPr>
          <w:rFonts w:ascii="Times New Roman" w:eastAsia="Times New Roman" w:hAnsi="Times New Roman"/>
        </w:rPr>
        <w:t>ELA – Multiple Perspectives and Informational Text – Unit 1 – Module B</w:t>
      </w:r>
    </w:p>
    <w:p w14:paraId="12AE012C" w14:textId="1343A641"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957AAC">
        <w:rPr>
          <w:rFonts w:ascii="Times New Roman" w:hAnsi="Times New Roman" w:cs="Times New Roman"/>
          <w:b/>
          <w:sz w:val="28"/>
          <w:szCs w:val="28"/>
        </w:rPr>
        <w:t xml:space="preserve"> </w:t>
      </w:r>
      <w:r w:rsidR="003F6042" w:rsidRPr="00F358D9">
        <w:rPr>
          <w:rFonts w:ascii="Times New Roman" w:hAnsi="Times New Roman" w:cs="Times New Roman"/>
          <w:b/>
          <w:sz w:val="28"/>
          <w:szCs w:val="28"/>
        </w:rPr>
        <w:t>G</w:t>
      </w:r>
      <w:r w:rsidR="009C020E">
        <w:rPr>
          <w:rFonts w:ascii="Times New Roman" w:hAnsi="Times New Roman" w:cs="Times New Roman"/>
          <w:b/>
          <w:sz w:val="28"/>
          <w:szCs w:val="28"/>
        </w:rPr>
        <w:t>rade</w:t>
      </w:r>
      <w:r w:rsidR="00957AAC">
        <w:rPr>
          <w:rFonts w:ascii="Times New Roman" w:hAnsi="Times New Roman" w:cs="Times New Roman"/>
          <w:b/>
          <w:sz w:val="28"/>
          <w:szCs w:val="28"/>
        </w:rPr>
        <w:t>s 9-10</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3FD5B292"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04305CCA" w14:textId="77777777" w:rsidR="001532C3" w:rsidRPr="001532C3" w:rsidRDefault="001532C3" w:rsidP="001532C3"/>
    <w:p w14:paraId="0ACA3683" w14:textId="77777777" w:rsidR="00957AAC" w:rsidRDefault="00957AAC" w:rsidP="00957AAC">
      <w:pPr>
        <w:pStyle w:val="Standard"/>
        <w:widowControl w:val="0"/>
        <w:spacing w:after="20" w:line="240" w:lineRule="auto"/>
      </w:pPr>
      <w:r>
        <w:rPr>
          <w:rFonts w:ascii="Times New Roman" w:eastAsia="Times New Roman" w:hAnsi="Times New Roman" w:cs="Times New Roman"/>
          <w:b/>
          <w:sz w:val="24"/>
          <w:szCs w:val="24"/>
        </w:rPr>
        <w:t>RL.9-10.1.</w:t>
      </w:r>
      <w:r>
        <w:rPr>
          <w:rFonts w:ascii="Times New Roman" w:eastAsia="Times New Roman" w:hAnsi="Times New Roman" w:cs="Times New Roman"/>
          <w:sz w:val="24"/>
          <w:szCs w:val="24"/>
        </w:rPr>
        <w:t xml:space="preserve"> Cite strong and thorough textual evidence and make relevant connections to support analysis of what the text says explicitly as well as inferentially, including determining where the text leaves </w:t>
      </w:r>
      <w:proofErr w:type="gramStart"/>
      <w:r>
        <w:rPr>
          <w:rFonts w:ascii="Times New Roman" w:eastAsia="Times New Roman" w:hAnsi="Times New Roman" w:cs="Times New Roman"/>
          <w:sz w:val="24"/>
          <w:szCs w:val="24"/>
        </w:rPr>
        <w:t>matters</w:t>
      </w:r>
      <w:proofErr w:type="gramEnd"/>
      <w:r>
        <w:rPr>
          <w:rFonts w:ascii="Times New Roman" w:eastAsia="Times New Roman" w:hAnsi="Times New Roman" w:cs="Times New Roman"/>
          <w:sz w:val="24"/>
          <w:szCs w:val="24"/>
        </w:rPr>
        <w:t xml:space="preserve"> uncertain.</w:t>
      </w:r>
    </w:p>
    <w:p w14:paraId="0A99EAC1" w14:textId="77777777" w:rsidR="00957AAC" w:rsidRDefault="00957AAC" w:rsidP="00957AAC">
      <w:pPr>
        <w:pStyle w:val="Standard"/>
        <w:spacing w:after="20" w:line="240" w:lineRule="auto"/>
      </w:pPr>
      <w:r>
        <w:rPr>
          <w:rFonts w:ascii="Times New Roman" w:eastAsia="Times New Roman" w:hAnsi="Times New Roman" w:cs="Times New Roman"/>
          <w:b/>
          <w:sz w:val="24"/>
          <w:szCs w:val="24"/>
        </w:rPr>
        <w:t>RL.9-10.2.</w:t>
      </w:r>
      <w:r>
        <w:rPr>
          <w:rFonts w:ascii="Times New Roman" w:eastAsia="Times New Roman" w:hAnsi="Times New Roman" w:cs="Times New Roman"/>
          <w:sz w:val="24"/>
          <w:szCs w:val="24"/>
        </w:rPr>
        <w:t xml:space="preserve"> Determine a theme or central idea of a text and analyze in detail its development over the course of the text, including how it emerges and is shaped and refined by specific details and provide an objective summary of the text.</w:t>
      </w:r>
    </w:p>
    <w:p w14:paraId="4DCF9334" w14:textId="77777777" w:rsidR="00957AAC" w:rsidRDefault="00957AAC" w:rsidP="00957AAC">
      <w:pPr>
        <w:pStyle w:val="Standard"/>
        <w:spacing w:after="20" w:line="240" w:lineRule="auto"/>
      </w:pPr>
      <w:r>
        <w:rPr>
          <w:rFonts w:ascii="Times New Roman" w:eastAsia="Times New Roman" w:hAnsi="Times New Roman" w:cs="Times New Roman"/>
          <w:b/>
          <w:sz w:val="24"/>
          <w:szCs w:val="24"/>
        </w:rPr>
        <w:t>RL.9-10.3.</w:t>
      </w:r>
      <w:r>
        <w:rPr>
          <w:rFonts w:ascii="Times New Roman" w:eastAsia="Times New Roman" w:hAnsi="Times New Roman" w:cs="Times New Roman"/>
          <w:sz w:val="24"/>
          <w:szCs w:val="24"/>
        </w:rPr>
        <w:t xml:space="preserve"> Analyze how complex characters (e.g., those with multiple or conflicting motivations) develop over the course of a text, interact with other characters, and advance the plot or develop the theme.</w:t>
      </w:r>
    </w:p>
    <w:p w14:paraId="2F4F085C" w14:textId="77777777" w:rsidR="00957AAC" w:rsidRDefault="00957AAC" w:rsidP="00957AAC">
      <w:pPr>
        <w:pStyle w:val="Standard"/>
        <w:spacing w:after="20" w:line="240" w:lineRule="auto"/>
      </w:pPr>
      <w:r>
        <w:rPr>
          <w:rFonts w:ascii="Times New Roman" w:eastAsia="Times New Roman" w:hAnsi="Times New Roman" w:cs="Times New Roman"/>
          <w:b/>
          <w:sz w:val="24"/>
          <w:szCs w:val="24"/>
        </w:rPr>
        <w:t>RL.9-10.4.</w:t>
      </w:r>
      <w:r>
        <w:rPr>
          <w:rFonts w:ascii="Times New Roman" w:eastAsia="Times New Roman" w:hAnsi="Times New Roman" w:cs="Times New Roman"/>
          <w:sz w:val="24"/>
          <w:szCs w:val="24"/>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06007C6E" w14:textId="4E57B88B" w:rsidR="00957AAC" w:rsidRDefault="00957AAC" w:rsidP="00957AAC">
      <w:pPr>
        <w:pStyle w:val="Standard"/>
        <w:spacing w:after="20" w:line="240" w:lineRule="auto"/>
      </w:pPr>
      <w:r>
        <w:rPr>
          <w:rFonts w:ascii="Times New Roman" w:eastAsia="Times New Roman" w:hAnsi="Times New Roman" w:cs="Times New Roman"/>
          <w:b/>
          <w:sz w:val="24"/>
          <w:szCs w:val="24"/>
        </w:rPr>
        <w:t>RL.9-10.5.</w:t>
      </w:r>
      <w:r>
        <w:rPr>
          <w:rFonts w:ascii="Times New Roman" w:eastAsia="Times New Roman" w:hAnsi="Times New Roman" w:cs="Times New Roman"/>
          <w:sz w:val="24"/>
          <w:szCs w:val="24"/>
        </w:rPr>
        <w:t xml:space="preserve"> Analyze how an author’s choices concerning how to structure a text, order events within it (e.g., parallel plots), and manipulate time (e.g., pacing, flashbacks) create specific effects (e.g. mystery, tension, or surprise)</w:t>
      </w:r>
      <w:r w:rsidR="00495F07">
        <w:rPr>
          <w:rFonts w:ascii="Times New Roman" w:eastAsia="Times New Roman" w:hAnsi="Times New Roman" w:cs="Times New Roman"/>
          <w:sz w:val="24"/>
          <w:szCs w:val="24"/>
        </w:rPr>
        <w:t>.</w:t>
      </w:r>
    </w:p>
    <w:p w14:paraId="5BB2349E" w14:textId="77777777" w:rsidR="00957AAC" w:rsidRDefault="00957AAC" w:rsidP="00957AAC">
      <w:pPr>
        <w:pStyle w:val="Standard"/>
        <w:spacing w:after="20" w:line="240" w:lineRule="auto"/>
      </w:pPr>
      <w:r>
        <w:rPr>
          <w:rFonts w:ascii="Times New Roman" w:eastAsia="Times New Roman" w:hAnsi="Times New Roman" w:cs="Times New Roman"/>
          <w:b/>
          <w:sz w:val="24"/>
          <w:szCs w:val="24"/>
        </w:rPr>
        <w:t>RL.9-10.6.</w:t>
      </w:r>
      <w:r>
        <w:rPr>
          <w:rFonts w:ascii="Times New Roman" w:eastAsia="Times New Roman" w:hAnsi="Times New Roman" w:cs="Times New Roman"/>
          <w:sz w:val="24"/>
          <w:szCs w:val="24"/>
        </w:rPr>
        <w:t xml:space="preserve"> Analyze a particular point of view or cultural experience reflected in a work of literature from outside the United States, drawing on a wide reading of world literature.</w:t>
      </w:r>
    </w:p>
    <w:p w14:paraId="5E997520" w14:textId="77777777" w:rsidR="00957AAC" w:rsidRDefault="00957AAC" w:rsidP="00957AAC">
      <w:pPr>
        <w:pStyle w:val="Standard"/>
        <w:spacing w:after="20" w:line="240" w:lineRule="auto"/>
      </w:pPr>
      <w:r>
        <w:rPr>
          <w:rFonts w:ascii="Times New Roman" w:eastAsia="Times New Roman" w:hAnsi="Times New Roman" w:cs="Times New Roman"/>
          <w:b/>
          <w:sz w:val="24"/>
          <w:szCs w:val="24"/>
        </w:rPr>
        <w:t>RL.9-10.9.</w:t>
      </w:r>
      <w:r>
        <w:rPr>
          <w:rFonts w:ascii="Times New Roman" w:eastAsia="Times New Roman" w:hAnsi="Times New Roman" w:cs="Times New Roman"/>
          <w:sz w:val="24"/>
          <w:szCs w:val="24"/>
        </w:rPr>
        <w:t xml:space="preserve"> Analyze and reflect on (e.g. practical knowledge, historical/cultural context, and background knowledge) how an author draws on and transforms source material in a specific work (e.g., how Shakespeare treats a theme or topic from mythology or the Bible or how a later author draws on a play by Shakespeare).</w:t>
      </w:r>
    </w:p>
    <w:p w14:paraId="402F43C3" w14:textId="77777777" w:rsidR="00957AAC" w:rsidRDefault="00957AAC" w:rsidP="00957AAC">
      <w:pPr>
        <w:pStyle w:val="Standard"/>
        <w:spacing w:after="20" w:line="240" w:lineRule="auto"/>
      </w:pPr>
      <w:r>
        <w:rPr>
          <w:rFonts w:ascii="Times New Roman" w:eastAsia="Times New Roman" w:hAnsi="Times New Roman" w:cs="Times New Roman"/>
          <w:b/>
          <w:sz w:val="24"/>
          <w:szCs w:val="24"/>
        </w:rPr>
        <w:t>RI.9-10.2.</w:t>
      </w:r>
      <w:r>
        <w:rPr>
          <w:rFonts w:ascii="Times New Roman" w:eastAsia="Times New Roman" w:hAnsi="Times New Roman" w:cs="Times New Roman"/>
          <w:sz w:val="24"/>
          <w:szCs w:val="24"/>
        </w:rPr>
        <w:t xml:space="preserve"> Determine a central idea of a text and analyze how it is developed and refined by specific details; provide an objective summary of the text.</w:t>
      </w:r>
    </w:p>
    <w:p w14:paraId="70476255" w14:textId="77777777" w:rsidR="00957AAC" w:rsidRDefault="00957AAC" w:rsidP="00957AAC">
      <w:pPr>
        <w:pStyle w:val="Standard"/>
        <w:spacing w:after="20" w:line="240" w:lineRule="auto"/>
      </w:pPr>
      <w:r>
        <w:rPr>
          <w:rFonts w:ascii="Times New Roman" w:eastAsia="Times New Roman" w:hAnsi="Times New Roman" w:cs="Times New Roman"/>
          <w:b/>
          <w:sz w:val="24"/>
          <w:szCs w:val="24"/>
        </w:rPr>
        <w:lastRenderedPageBreak/>
        <w:t>RI.9-10.3.</w:t>
      </w:r>
      <w:r>
        <w:rPr>
          <w:rFonts w:ascii="Times New Roman" w:eastAsia="Times New Roman" w:hAnsi="Times New Roman" w:cs="Times New Roman"/>
          <w:sz w:val="24"/>
          <w:szCs w:val="24"/>
        </w:rPr>
        <w:t xml:space="preserve"> Analyze how the author unfolds an analysis or series of ideas or events, including the order in which the points are made, how they are introduced and developed, and the connections that are drawn between them.</w:t>
      </w:r>
    </w:p>
    <w:p w14:paraId="7D94568E" w14:textId="77777777" w:rsidR="00957AAC" w:rsidRDefault="00957AAC" w:rsidP="00957AAC">
      <w:pPr>
        <w:pStyle w:val="Standard"/>
        <w:shd w:val="clear" w:color="auto" w:fill="FFFFFF"/>
        <w:spacing w:after="20" w:line="240" w:lineRule="auto"/>
      </w:pPr>
      <w:r>
        <w:rPr>
          <w:rFonts w:ascii="Times New Roman" w:eastAsia="Times New Roman" w:hAnsi="Times New Roman" w:cs="Times New Roman"/>
          <w:b/>
          <w:sz w:val="24"/>
          <w:szCs w:val="24"/>
        </w:rPr>
        <w:t>RI.9-10.4.</w:t>
      </w:r>
      <w:r>
        <w:rPr>
          <w:rFonts w:ascii="Times New Roman" w:eastAsia="Times New Roman" w:hAnsi="Times New Roman" w:cs="Times New Roman"/>
          <w:sz w:val="24"/>
          <w:szCs w:val="24"/>
        </w:rPr>
        <w:t xml:space="preserve">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14:paraId="3EC97335" w14:textId="77777777" w:rsidR="00957AAC" w:rsidRDefault="00957AAC" w:rsidP="00957AAC">
      <w:pPr>
        <w:pStyle w:val="Standard"/>
        <w:spacing w:after="20" w:line="240" w:lineRule="auto"/>
      </w:pPr>
      <w:r>
        <w:rPr>
          <w:rFonts w:ascii="Times New Roman" w:eastAsia="Times New Roman" w:hAnsi="Times New Roman" w:cs="Times New Roman"/>
          <w:b/>
          <w:sz w:val="24"/>
          <w:szCs w:val="24"/>
        </w:rPr>
        <w:t>RI.9-10.9.</w:t>
      </w:r>
      <w:r>
        <w:rPr>
          <w:rFonts w:ascii="Times New Roman" w:eastAsia="Times New Roman" w:hAnsi="Times New Roman" w:cs="Times New Roman"/>
          <w:sz w:val="24"/>
          <w:szCs w:val="24"/>
        </w:rPr>
        <w:t xml:space="preserve"> Analyze and reflect on (e.g. practical knowledge, historical/cultural context, and background knowledge) documents of historical and literary significance, (e.g., Washington’s Farewell Address the Gettysburg Address, Roosevelt’s Four Freedoms speech, King’s “Letter from Birmingham Jail”, Declaration of the Rights of Man and Citizen, U.N. Universal Declaration of Human Rights, etc.), including how they relate in terms of themes and significant concepts.</w:t>
      </w:r>
    </w:p>
    <w:p w14:paraId="51558834" w14:textId="77777777" w:rsidR="00957AAC" w:rsidRDefault="00957AAC" w:rsidP="00957AAC">
      <w:pPr>
        <w:pStyle w:val="Standard"/>
        <w:spacing w:after="20" w:line="240" w:lineRule="auto"/>
      </w:pPr>
      <w:r>
        <w:rPr>
          <w:rFonts w:ascii="Times New Roman" w:eastAsia="Times New Roman" w:hAnsi="Times New Roman" w:cs="Times New Roman"/>
          <w:b/>
          <w:sz w:val="24"/>
          <w:szCs w:val="24"/>
        </w:rPr>
        <w:t>RI.9-10.10.</w:t>
      </w:r>
      <w:r>
        <w:rPr>
          <w:rFonts w:ascii="Times New Roman" w:eastAsia="Times New Roman" w:hAnsi="Times New Roman" w:cs="Times New Roman"/>
          <w:sz w:val="24"/>
          <w:szCs w:val="24"/>
        </w:rPr>
        <w:t xml:space="preserve"> By the end of grade 9, read and comprehend literary nonfiction at grade level text-complexity above with scaffolding as needed.</w:t>
      </w:r>
    </w:p>
    <w:p w14:paraId="59570576" w14:textId="77777777" w:rsidR="00957AAC" w:rsidRDefault="00957AAC" w:rsidP="00957AAC">
      <w:pPr>
        <w:pStyle w:val="Standard"/>
        <w:spacing w:after="20" w:line="240" w:lineRule="auto"/>
      </w:pPr>
      <w:r>
        <w:rPr>
          <w:rFonts w:ascii="Times New Roman" w:eastAsia="Times New Roman" w:hAnsi="Times New Roman" w:cs="Times New Roman"/>
          <w:sz w:val="24"/>
          <w:szCs w:val="24"/>
        </w:rPr>
        <w:t>By the end of grade 10, read and comprehend literary nonfiction at grade level text-complexity or above.</w:t>
      </w:r>
    </w:p>
    <w:p w14:paraId="7A796026" w14:textId="77777777" w:rsidR="00957AAC" w:rsidRDefault="00957AAC" w:rsidP="00957AAC">
      <w:pPr>
        <w:pStyle w:val="Standard"/>
        <w:spacing w:after="20" w:line="240" w:lineRule="auto"/>
      </w:pPr>
      <w:r>
        <w:rPr>
          <w:rFonts w:ascii="Times New Roman" w:eastAsia="Times New Roman" w:hAnsi="Times New Roman" w:cs="Times New Roman"/>
          <w:b/>
          <w:sz w:val="24"/>
          <w:szCs w:val="24"/>
        </w:rPr>
        <w:t>W.9-10.2.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Write informative/explanatory texts to examine and convey complex ideas, concepts, and information clearly and accurately through the effective selection, organization, and analysis of content.</w:t>
      </w:r>
    </w:p>
    <w:p w14:paraId="1D6A7B4E" w14:textId="77777777" w:rsidR="00957AAC" w:rsidRDefault="00957AAC" w:rsidP="00957AAC">
      <w:pPr>
        <w:pStyle w:val="Standard"/>
        <w:spacing w:after="20" w:line="240" w:lineRule="auto"/>
        <w:ind w:left="288"/>
      </w:pPr>
      <w:r>
        <w:rPr>
          <w:rFonts w:ascii="Times New Roman" w:eastAsia="Times New Roman" w:hAnsi="Times New Roman" w:cs="Times New Roman"/>
          <w:sz w:val="24"/>
          <w:szCs w:val="24"/>
          <w:shd w:val="clear" w:color="auto" w:fill="FFFFFF"/>
        </w:rPr>
        <w:t>A. Introduce a topic; organize complex ideas, concepts, and information to make important connections and distinctions; include formatting (e.g., headings), graphics (e.g., figures, tables), and multimedia when useful to aiding comprehension.</w:t>
      </w:r>
    </w:p>
    <w:p w14:paraId="19092F96" w14:textId="77777777" w:rsidR="00957AAC" w:rsidRDefault="00957AAC" w:rsidP="00957AAC">
      <w:pPr>
        <w:pStyle w:val="Standard"/>
        <w:shd w:val="clear" w:color="auto" w:fill="FFFFFF"/>
        <w:spacing w:after="20" w:line="240" w:lineRule="auto"/>
      </w:pPr>
      <w:r>
        <w:rPr>
          <w:rFonts w:ascii="Times New Roman" w:eastAsia="Times New Roman" w:hAnsi="Times New Roman" w:cs="Times New Roman"/>
          <w:b/>
          <w:sz w:val="24"/>
          <w:szCs w:val="24"/>
        </w:rPr>
        <w:t>W.9-10.2.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Write informative/explanatory texts to examine and convey complex ideas, concepts, and information clearly and accurately through the effective selection, organization, and analysis of content.</w:t>
      </w:r>
    </w:p>
    <w:p w14:paraId="10735594" w14:textId="77777777" w:rsidR="00957AAC" w:rsidRDefault="00957AAC" w:rsidP="00957AAC">
      <w:pPr>
        <w:pStyle w:val="Standard"/>
        <w:spacing w:after="20" w:line="240" w:lineRule="auto"/>
        <w:ind w:left="288"/>
      </w:pPr>
      <w:r>
        <w:rPr>
          <w:rFonts w:ascii="Times New Roman" w:eastAsia="Times New Roman" w:hAnsi="Times New Roman" w:cs="Times New Roman"/>
          <w:sz w:val="24"/>
          <w:szCs w:val="24"/>
          <w:shd w:val="clear" w:color="auto" w:fill="FFFFFF"/>
        </w:rPr>
        <w:t>B. Develop the topic with well-chosen, relevant, and sufficient facts, extended definitions, concrete details, quotations, or other information and examples appropriate to the audience’s knowledge of the topic.</w:t>
      </w:r>
    </w:p>
    <w:p w14:paraId="33A6B834" w14:textId="77777777" w:rsidR="00957AAC" w:rsidRDefault="00957AAC" w:rsidP="00957AAC">
      <w:pPr>
        <w:pStyle w:val="Standard"/>
        <w:shd w:val="clear" w:color="auto" w:fill="FFFFFF"/>
        <w:spacing w:after="20" w:line="240" w:lineRule="auto"/>
      </w:pPr>
      <w:r>
        <w:rPr>
          <w:rFonts w:ascii="Times New Roman" w:eastAsia="Times New Roman" w:hAnsi="Times New Roman" w:cs="Times New Roman"/>
          <w:b/>
          <w:sz w:val="24"/>
          <w:szCs w:val="24"/>
        </w:rPr>
        <w:t>W.9-10.2.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Write informative/explanatory texts to examine and convey complex ideas, concepts, and information clearly and accurately through the effective selection, organization, and analysis of content.</w:t>
      </w:r>
    </w:p>
    <w:p w14:paraId="1DF56787" w14:textId="77777777" w:rsidR="00957AAC" w:rsidRDefault="00957AAC" w:rsidP="00957AAC">
      <w:pPr>
        <w:pStyle w:val="Standard"/>
        <w:shd w:val="clear" w:color="auto" w:fill="FFFFFF"/>
        <w:spacing w:after="20" w:line="240" w:lineRule="auto"/>
        <w:ind w:left="288"/>
      </w:pPr>
      <w:r>
        <w:rPr>
          <w:rFonts w:ascii="Times New Roman" w:eastAsia="Times New Roman" w:hAnsi="Times New Roman" w:cs="Times New Roman"/>
          <w:sz w:val="24"/>
          <w:szCs w:val="24"/>
          <w:shd w:val="clear" w:color="auto" w:fill="FFFFFF"/>
        </w:rPr>
        <w:t>C. Use appropriate and varied transitions to link the major sections of the text, create cohesion, and clarify the relationships among complex ideas and concepts.</w:t>
      </w:r>
    </w:p>
    <w:p w14:paraId="6A916834" w14:textId="77777777" w:rsidR="00957AAC" w:rsidRDefault="00957AAC" w:rsidP="00957AAC">
      <w:pPr>
        <w:pStyle w:val="Standard"/>
        <w:shd w:val="clear" w:color="auto" w:fill="FFFFFF"/>
        <w:spacing w:after="20" w:line="240" w:lineRule="auto"/>
      </w:pPr>
      <w:r>
        <w:rPr>
          <w:rFonts w:ascii="Times New Roman" w:eastAsia="Times New Roman" w:hAnsi="Times New Roman" w:cs="Times New Roman"/>
          <w:b/>
          <w:sz w:val="24"/>
          <w:szCs w:val="24"/>
        </w:rPr>
        <w:t>W.9-10.2.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Write informative/explanatory texts to examine and convey complex ideas, concepts, and information clearly and accurately through the effective selection, organization, and analysis of content.</w:t>
      </w:r>
    </w:p>
    <w:p w14:paraId="67577BA3" w14:textId="77777777" w:rsidR="00957AAC" w:rsidRDefault="00957AAC" w:rsidP="00957AAC">
      <w:pPr>
        <w:pStyle w:val="Standard"/>
        <w:spacing w:after="20" w:line="240" w:lineRule="auto"/>
        <w:ind w:left="288"/>
      </w:pPr>
      <w:r>
        <w:rPr>
          <w:rFonts w:ascii="Times New Roman" w:eastAsia="Times New Roman" w:hAnsi="Times New Roman" w:cs="Times New Roman"/>
          <w:sz w:val="24"/>
          <w:szCs w:val="24"/>
          <w:shd w:val="clear" w:color="auto" w:fill="FFFFFF"/>
        </w:rPr>
        <w:t>D. Use precise language and domain-specific vocabulary to manage the complexity of the topic.</w:t>
      </w:r>
    </w:p>
    <w:p w14:paraId="222F19DF" w14:textId="77777777" w:rsidR="00957AAC" w:rsidRDefault="00957AAC" w:rsidP="00957AAC">
      <w:pPr>
        <w:pStyle w:val="Standard"/>
        <w:shd w:val="clear" w:color="auto" w:fill="FFFFFF"/>
        <w:spacing w:after="20" w:line="240" w:lineRule="auto"/>
      </w:pPr>
      <w:r>
        <w:rPr>
          <w:rFonts w:ascii="Times New Roman" w:eastAsia="Times New Roman" w:hAnsi="Times New Roman" w:cs="Times New Roman"/>
          <w:b/>
          <w:sz w:val="24"/>
          <w:szCs w:val="24"/>
        </w:rPr>
        <w:t>W.9-10.2.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Write informative/explanatory texts to examine and convey complex ideas, concepts, and information clearly and accurately through the effective selection, organization, and analysis of content.</w:t>
      </w:r>
    </w:p>
    <w:p w14:paraId="04004AF2" w14:textId="77777777" w:rsidR="00957AAC" w:rsidRDefault="00957AAC" w:rsidP="00957AAC">
      <w:pPr>
        <w:pStyle w:val="Standard"/>
        <w:spacing w:after="20" w:line="240" w:lineRule="auto"/>
        <w:ind w:left="288"/>
      </w:pPr>
      <w:r>
        <w:rPr>
          <w:rFonts w:ascii="Times New Roman" w:eastAsia="Times New Roman" w:hAnsi="Times New Roman" w:cs="Times New Roman"/>
          <w:sz w:val="24"/>
          <w:szCs w:val="24"/>
          <w:shd w:val="clear" w:color="auto" w:fill="FFFFFF"/>
        </w:rPr>
        <w:t>E. Establish and maintain a style and tone appropriate to the audience and purpose (e.g. formal and objective for academic writing) while attending to the norms and conventions of the discipline in which they are writing.</w:t>
      </w:r>
    </w:p>
    <w:p w14:paraId="1A47CB9B" w14:textId="77777777" w:rsidR="00957AAC" w:rsidRDefault="00957AAC" w:rsidP="00957AAC">
      <w:pPr>
        <w:pStyle w:val="Standard"/>
        <w:shd w:val="clear" w:color="auto" w:fill="FFFFFF"/>
        <w:spacing w:after="20" w:line="240" w:lineRule="auto"/>
      </w:pPr>
      <w:r>
        <w:rPr>
          <w:rFonts w:ascii="Times New Roman" w:eastAsia="Times New Roman" w:hAnsi="Times New Roman" w:cs="Times New Roman"/>
          <w:b/>
          <w:sz w:val="24"/>
          <w:szCs w:val="24"/>
        </w:rPr>
        <w:t>W.9-10.2.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Write informative/explanatory texts to examine and convey complex ideas, concepts, and information clearly and accurately through the effective selection, organization, and analysis of content.</w:t>
      </w:r>
    </w:p>
    <w:p w14:paraId="4F5ABACC" w14:textId="77777777" w:rsidR="00957AAC" w:rsidRDefault="00957AAC" w:rsidP="00957AAC">
      <w:pPr>
        <w:pStyle w:val="Standard"/>
        <w:shd w:val="clear" w:color="auto" w:fill="FFFFFF"/>
        <w:spacing w:after="20" w:line="240" w:lineRule="auto"/>
        <w:ind w:left="288"/>
      </w:pPr>
      <w:r>
        <w:rPr>
          <w:rFonts w:ascii="Times New Roman" w:eastAsia="Times New Roman" w:hAnsi="Times New Roman" w:cs="Times New Roman"/>
          <w:sz w:val="24"/>
          <w:szCs w:val="24"/>
          <w:shd w:val="clear" w:color="auto" w:fill="FFFFFF"/>
        </w:rPr>
        <w:t>F. Provide a concluding paragraph or section that supports the information or explanation presented (e.g., articulating implications or the significance of the topic).</w:t>
      </w:r>
    </w:p>
    <w:p w14:paraId="66BCF481" w14:textId="77777777" w:rsidR="00957AAC" w:rsidRDefault="00957AAC" w:rsidP="00957AAC">
      <w:pPr>
        <w:pStyle w:val="Standard"/>
        <w:spacing w:after="20" w:line="240" w:lineRule="auto"/>
      </w:pPr>
      <w:r>
        <w:rPr>
          <w:rFonts w:ascii="Times New Roman" w:eastAsia="Times New Roman" w:hAnsi="Times New Roman" w:cs="Times New Roman"/>
          <w:b/>
          <w:sz w:val="24"/>
          <w:szCs w:val="24"/>
        </w:rPr>
        <w:t>W.9-10.4.</w:t>
      </w:r>
      <w:r>
        <w:rPr>
          <w:rFonts w:ascii="Times New Roman" w:eastAsia="Times New Roman" w:hAnsi="Times New Roman" w:cs="Times New Roman"/>
          <w:sz w:val="24"/>
          <w:szCs w:val="24"/>
        </w:rPr>
        <w:t xml:space="preserve"> Produce clear and coherent writing in which the development, organization, and style are appropriate to task, purpose, and audience.</w:t>
      </w:r>
    </w:p>
    <w:p w14:paraId="79FCF53E" w14:textId="77777777" w:rsidR="00957AAC" w:rsidRDefault="00957AAC" w:rsidP="00957AAC">
      <w:pPr>
        <w:pStyle w:val="Standard"/>
        <w:spacing w:after="20" w:line="240" w:lineRule="auto"/>
      </w:pPr>
      <w:r>
        <w:rPr>
          <w:rFonts w:ascii="Times New Roman" w:eastAsia="Times New Roman" w:hAnsi="Times New Roman" w:cs="Times New Roman"/>
          <w:b/>
          <w:sz w:val="24"/>
          <w:szCs w:val="24"/>
        </w:rPr>
        <w:t>W.9-10.9.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Draw evidence from literary or nonfiction informational texts to support analysis, reflection, and research.</w:t>
      </w:r>
    </w:p>
    <w:p w14:paraId="78593971" w14:textId="77777777" w:rsidR="00957AAC" w:rsidRDefault="00957AAC" w:rsidP="00957AAC">
      <w:pPr>
        <w:pStyle w:val="Standard"/>
        <w:shd w:val="clear" w:color="auto" w:fill="FFFFFF"/>
        <w:spacing w:after="20" w:line="240" w:lineRule="auto"/>
        <w:ind w:left="288"/>
      </w:pPr>
      <w:r>
        <w:rPr>
          <w:rFonts w:ascii="Times New Roman" w:eastAsia="Times New Roman" w:hAnsi="Times New Roman" w:cs="Times New Roman"/>
          <w:sz w:val="24"/>
          <w:szCs w:val="24"/>
        </w:rPr>
        <w:lastRenderedPageBreak/>
        <w:t xml:space="preserve">B. Apply </w:t>
      </w:r>
      <w:r>
        <w:rPr>
          <w:rFonts w:ascii="Times New Roman" w:eastAsia="Times New Roman" w:hAnsi="Times New Roman" w:cs="Times New Roman"/>
          <w:i/>
          <w:sz w:val="24"/>
          <w:szCs w:val="24"/>
        </w:rPr>
        <w:t>grades 9–10 Reading standards</w:t>
      </w:r>
      <w:r>
        <w:rPr>
          <w:rFonts w:ascii="Times New Roman" w:eastAsia="Times New Roman" w:hAnsi="Times New Roman" w:cs="Times New Roman"/>
          <w:sz w:val="24"/>
          <w:szCs w:val="24"/>
        </w:rPr>
        <w:t xml:space="preserve"> to nonfiction informational texts e.g., “Delineate and evaluate the argument and specific claims in a text, assessing whether the reasoning is valid and the evidence is relevant and sufficient; identify false statements and fallacious reasoning”).</w:t>
      </w:r>
    </w:p>
    <w:p w14:paraId="11FD8FE0" w14:textId="77777777" w:rsidR="00957AAC" w:rsidRDefault="00957AAC" w:rsidP="00957AAC">
      <w:pPr>
        <w:pStyle w:val="Standard"/>
        <w:spacing w:after="20" w:line="240" w:lineRule="auto"/>
      </w:pPr>
      <w:r>
        <w:rPr>
          <w:rFonts w:ascii="Times New Roman" w:eastAsia="Times New Roman" w:hAnsi="Times New Roman" w:cs="Times New Roman"/>
          <w:b/>
          <w:sz w:val="24"/>
          <w:szCs w:val="24"/>
        </w:rPr>
        <w:t>SL.9-10.1.</w:t>
      </w:r>
      <w:r>
        <w:rPr>
          <w:rFonts w:ascii="Times New Roman" w:eastAsia="Times New Roman" w:hAnsi="Times New Roman" w:cs="Times New Roman"/>
          <w:sz w:val="24"/>
          <w:szCs w:val="24"/>
        </w:rPr>
        <w:t xml:space="preserve"> Initiate and participate effectively in a range of collaborative discussions (one-on-one, in groups, and teacher-led) with peers on grades 9–10 topics, texts, and issues, building on others’ ideas and expressing their own clearly and persuasively.</w:t>
      </w:r>
    </w:p>
    <w:p w14:paraId="47854689" w14:textId="77777777" w:rsidR="00957AAC" w:rsidRDefault="00957AAC" w:rsidP="00957AAC">
      <w:pPr>
        <w:pStyle w:val="Standard"/>
        <w:spacing w:after="20" w:line="240" w:lineRule="auto"/>
        <w:ind w:left="288"/>
      </w:pPr>
      <w:r>
        <w:rPr>
          <w:rFonts w:ascii="Times New Roman" w:eastAsia="Times New Roman" w:hAnsi="Times New Roman" w:cs="Times New Roman"/>
          <w:sz w:val="24"/>
          <w:szCs w:val="24"/>
        </w:rPr>
        <w:t>A. Come to discussions prepared, having read and researched material under study; explicitly draw on that preparation by referring to evidence from texts and other research on the topic or issue to stimulate a thoughtful, well-reasoned exchange of ideas.</w:t>
      </w:r>
    </w:p>
    <w:p w14:paraId="5EEFDE85" w14:textId="77777777" w:rsidR="00957AAC" w:rsidRDefault="00957AAC" w:rsidP="00957AAC">
      <w:pPr>
        <w:pStyle w:val="Standard"/>
        <w:shd w:val="clear" w:color="auto" w:fill="FFFFFF"/>
        <w:spacing w:after="20" w:line="240" w:lineRule="auto"/>
      </w:pPr>
      <w:r>
        <w:rPr>
          <w:rFonts w:ascii="Times New Roman" w:eastAsia="Times New Roman" w:hAnsi="Times New Roman" w:cs="Times New Roman"/>
          <w:b/>
          <w:sz w:val="24"/>
          <w:szCs w:val="24"/>
        </w:rPr>
        <w:t>SL.9-10.1.</w:t>
      </w:r>
      <w:r>
        <w:rPr>
          <w:rFonts w:ascii="Times New Roman" w:eastAsia="Times New Roman" w:hAnsi="Times New Roman" w:cs="Times New Roman"/>
          <w:sz w:val="24"/>
          <w:szCs w:val="24"/>
        </w:rPr>
        <w:t xml:space="preserve"> Initiate and participate effectively in a range of collaborative discussions (one-on-one, in groups, and teacher-led) with peers on </w:t>
      </w:r>
      <w:r>
        <w:rPr>
          <w:rFonts w:ascii="Times New Roman" w:eastAsia="Times New Roman" w:hAnsi="Times New Roman" w:cs="Times New Roman"/>
          <w:i/>
          <w:sz w:val="24"/>
          <w:szCs w:val="24"/>
        </w:rPr>
        <w:t xml:space="preserve">grades 9–10 topics, texts, and issues, </w:t>
      </w:r>
      <w:r>
        <w:rPr>
          <w:rFonts w:ascii="Times New Roman" w:eastAsia="Times New Roman" w:hAnsi="Times New Roman" w:cs="Times New Roman"/>
          <w:sz w:val="24"/>
          <w:szCs w:val="24"/>
        </w:rPr>
        <w:t>building on others’ ideas and expressing their own clearly and persuasively.</w:t>
      </w:r>
    </w:p>
    <w:p w14:paraId="33386B9C" w14:textId="77777777" w:rsidR="00957AAC" w:rsidRDefault="00957AAC" w:rsidP="00957AAC">
      <w:pPr>
        <w:pStyle w:val="Standard"/>
        <w:spacing w:after="20" w:line="240" w:lineRule="auto"/>
        <w:ind w:left="288"/>
      </w:pPr>
      <w:r>
        <w:rPr>
          <w:rFonts w:ascii="Times New Roman" w:eastAsia="Times New Roman" w:hAnsi="Times New Roman" w:cs="Times New Roman"/>
          <w:sz w:val="24"/>
          <w:szCs w:val="24"/>
        </w:rPr>
        <w:t>B. Collaborate with peers to set rules for discussions (e.g. informal consensus, taking votes on key issues, presentation of alternate views); develop clear goals and assessment criteria (e.g. student developed rubric) and assign individual roles as needed.</w:t>
      </w:r>
    </w:p>
    <w:p w14:paraId="16850A9A" w14:textId="77777777" w:rsidR="00957AAC" w:rsidRDefault="00957AAC" w:rsidP="00957AAC">
      <w:pPr>
        <w:pStyle w:val="Standard"/>
        <w:shd w:val="clear" w:color="auto" w:fill="FFFFFF"/>
        <w:spacing w:after="20" w:line="240" w:lineRule="auto"/>
      </w:pPr>
      <w:r>
        <w:rPr>
          <w:rFonts w:ascii="Times New Roman" w:eastAsia="Times New Roman" w:hAnsi="Times New Roman" w:cs="Times New Roman"/>
          <w:b/>
          <w:sz w:val="24"/>
          <w:szCs w:val="24"/>
        </w:rPr>
        <w:t>SL.9-10.1.</w:t>
      </w:r>
      <w:r>
        <w:rPr>
          <w:rFonts w:ascii="Times New Roman" w:eastAsia="Times New Roman" w:hAnsi="Times New Roman" w:cs="Times New Roman"/>
          <w:sz w:val="24"/>
          <w:szCs w:val="24"/>
        </w:rPr>
        <w:t xml:space="preserve"> Initiate and participate effectively in a range of collaborative discussions (one-on-one, in groups, and teacher-led) with peers on </w:t>
      </w:r>
      <w:r>
        <w:rPr>
          <w:rFonts w:ascii="Times New Roman" w:eastAsia="Times New Roman" w:hAnsi="Times New Roman" w:cs="Times New Roman"/>
          <w:i/>
          <w:sz w:val="24"/>
          <w:szCs w:val="24"/>
        </w:rPr>
        <w:t xml:space="preserve">grades 9–10 topics, texts, and issues, </w:t>
      </w:r>
      <w:r>
        <w:rPr>
          <w:rFonts w:ascii="Times New Roman" w:eastAsia="Times New Roman" w:hAnsi="Times New Roman" w:cs="Times New Roman"/>
          <w:sz w:val="24"/>
          <w:szCs w:val="24"/>
        </w:rPr>
        <w:t>building on others’ ideas and expressing their own clearly and persuasively.</w:t>
      </w:r>
    </w:p>
    <w:p w14:paraId="08F48200" w14:textId="77777777" w:rsidR="00957AAC" w:rsidRDefault="00957AAC" w:rsidP="00957AAC">
      <w:pPr>
        <w:pStyle w:val="Standard"/>
        <w:spacing w:after="20" w:line="240" w:lineRule="auto"/>
        <w:ind w:left="288"/>
      </w:pPr>
      <w:r>
        <w:rPr>
          <w:rFonts w:ascii="Times New Roman" w:eastAsia="Times New Roman" w:hAnsi="Times New Roman" w:cs="Times New Roman"/>
          <w:sz w:val="24"/>
          <w:szCs w:val="24"/>
        </w:rPr>
        <w:t>C. Propel conversations by posing and responding to questions that relate the current discussion to broader themes or larger ideas; actively incorporate others into the discussion; and clarify, verify, or challenge ideas and conclusions.</w:t>
      </w:r>
    </w:p>
    <w:p w14:paraId="272BFB7D" w14:textId="77777777" w:rsidR="00957AAC" w:rsidRDefault="00957AAC" w:rsidP="00957AAC">
      <w:pPr>
        <w:pStyle w:val="Standard"/>
        <w:spacing w:after="20" w:line="240" w:lineRule="auto"/>
      </w:pPr>
      <w:r>
        <w:rPr>
          <w:rFonts w:ascii="Times New Roman" w:eastAsia="Times New Roman" w:hAnsi="Times New Roman" w:cs="Times New Roman"/>
          <w:b/>
          <w:sz w:val="24"/>
          <w:szCs w:val="24"/>
        </w:rPr>
        <w:t>SL.9-10.2.</w:t>
      </w:r>
      <w:r>
        <w:rPr>
          <w:rFonts w:ascii="Times New Roman" w:eastAsia="Times New Roman" w:hAnsi="Times New Roman" w:cs="Times New Roman"/>
          <w:sz w:val="24"/>
          <w:szCs w:val="24"/>
        </w:rPr>
        <w:t xml:space="preserve"> Integrate multiple sources of information presented in diverse media or formats (e.g., visually, quantitatively, qualitatively, orally) evaluating the credibility and accuracy of each source.</w:t>
      </w:r>
    </w:p>
    <w:p w14:paraId="5D5BBACF" w14:textId="77777777" w:rsidR="00957AAC" w:rsidRDefault="00957AAC" w:rsidP="00957AAC">
      <w:pPr>
        <w:pStyle w:val="Standard"/>
        <w:spacing w:after="20" w:line="240" w:lineRule="auto"/>
      </w:pPr>
      <w:r>
        <w:rPr>
          <w:rFonts w:ascii="Times New Roman" w:eastAsia="Times New Roman" w:hAnsi="Times New Roman" w:cs="Times New Roman"/>
          <w:b/>
          <w:sz w:val="24"/>
          <w:szCs w:val="24"/>
        </w:rPr>
        <w:t>SL.9-10.3.</w:t>
      </w:r>
      <w:r>
        <w:rPr>
          <w:rFonts w:ascii="Times New Roman" w:eastAsia="Times New Roman" w:hAnsi="Times New Roman" w:cs="Times New Roman"/>
          <w:sz w:val="24"/>
          <w:szCs w:val="24"/>
        </w:rPr>
        <w:t xml:space="preserve"> Evaluate a speaker’s point of view, reasoning, and use of evidence and rhetoric, identifying any false reasoning or distorted evidence.</w:t>
      </w:r>
    </w:p>
    <w:p w14:paraId="231A6D38" w14:textId="77777777" w:rsidR="00957AAC" w:rsidRDefault="00957AAC" w:rsidP="00957AAC">
      <w:pPr>
        <w:pStyle w:val="Standard"/>
        <w:spacing w:after="20" w:line="240" w:lineRule="auto"/>
      </w:pPr>
      <w:r>
        <w:rPr>
          <w:rFonts w:ascii="Times New Roman" w:eastAsia="Times New Roman" w:hAnsi="Times New Roman" w:cs="Times New Roman"/>
          <w:b/>
          <w:sz w:val="24"/>
          <w:szCs w:val="24"/>
        </w:rPr>
        <w:t>L.9-10.3.</w:t>
      </w:r>
      <w:r>
        <w:rPr>
          <w:rFonts w:ascii="Times New Roman" w:eastAsia="Times New Roman" w:hAnsi="Times New Roman" w:cs="Times New Roman"/>
          <w:sz w:val="24"/>
          <w:szCs w:val="24"/>
        </w:rPr>
        <w:t xml:space="preserve"> Apply knowledge of language to make effective choices for meaning, or style, and to comprehend more fully when reading, writing, speaking or listening.</w:t>
      </w:r>
    </w:p>
    <w:p w14:paraId="47DCC4E6" w14:textId="77777777" w:rsidR="00957AAC" w:rsidRDefault="00957AAC" w:rsidP="00957AAC">
      <w:pPr>
        <w:pStyle w:val="Standard"/>
        <w:shd w:val="clear" w:color="auto" w:fill="FFFFFF"/>
        <w:spacing w:after="20" w:line="240" w:lineRule="auto"/>
        <w:ind w:left="288"/>
      </w:pPr>
      <w:r>
        <w:rPr>
          <w:rFonts w:ascii="Times New Roman" w:eastAsia="Times New Roman" w:hAnsi="Times New Roman" w:cs="Times New Roman"/>
          <w:sz w:val="24"/>
          <w:szCs w:val="24"/>
        </w:rPr>
        <w:t>A. Vary word choice and sentence structure to demonstrate an understanding of the influence of language.</w:t>
      </w:r>
    </w:p>
    <w:p w14:paraId="7B7A974C" w14:textId="77777777" w:rsidR="00957AAC" w:rsidRDefault="00957AAC" w:rsidP="00957AAC">
      <w:pPr>
        <w:pStyle w:val="Standard"/>
        <w:spacing w:after="20" w:line="240" w:lineRule="auto"/>
      </w:pPr>
      <w:r>
        <w:rPr>
          <w:rFonts w:ascii="Times New Roman" w:eastAsia="Times New Roman" w:hAnsi="Times New Roman" w:cs="Times New Roman"/>
          <w:b/>
          <w:sz w:val="24"/>
          <w:szCs w:val="24"/>
        </w:rPr>
        <w:t>L.9-10.5.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Demonstrate understanding of figurative language, word relationships, and nuances in word meanings.</w:t>
      </w:r>
    </w:p>
    <w:p w14:paraId="290B4675" w14:textId="77777777" w:rsidR="00957AAC" w:rsidRDefault="00957AAC" w:rsidP="00957AAC">
      <w:pPr>
        <w:pStyle w:val="Standard"/>
        <w:spacing w:after="20" w:line="240" w:lineRule="auto"/>
        <w:ind w:left="288"/>
      </w:pPr>
      <w:r>
        <w:rPr>
          <w:rFonts w:ascii="Times New Roman" w:eastAsia="Times New Roman" w:hAnsi="Times New Roman" w:cs="Times New Roman"/>
          <w:sz w:val="24"/>
          <w:szCs w:val="24"/>
          <w:shd w:val="clear" w:color="auto" w:fill="FFFFFF"/>
        </w:rPr>
        <w:t>A. Interpret figures of speech (e.g., euphemism, oxymoron) in context and analyze their role in the text.</w:t>
      </w:r>
    </w:p>
    <w:p w14:paraId="309AB61F" w14:textId="77777777" w:rsidR="00957AAC" w:rsidRDefault="00957AAC" w:rsidP="00957AAC">
      <w:pPr>
        <w:pStyle w:val="Standard"/>
        <w:spacing w:after="20" w:line="240" w:lineRule="auto"/>
        <w:ind w:left="245" w:hanging="245"/>
      </w:pPr>
      <w:r>
        <w:rPr>
          <w:rFonts w:ascii="Times New Roman" w:eastAsia="Times New Roman" w:hAnsi="Times New Roman" w:cs="Times New Roman"/>
          <w:b/>
          <w:sz w:val="24"/>
          <w:szCs w:val="24"/>
        </w:rPr>
        <w:t>L.9-10.6.</w:t>
      </w:r>
      <w:r>
        <w:rPr>
          <w:rFonts w:ascii="Times New Roman" w:eastAsia="Times New Roman" w:hAnsi="Times New Roman" w:cs="Times New Roman"/>
          <w:sz w:val="24"/>
          <w:szCs w:val="24"/>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52D8AF38" w14:textId="5DC6E27D" w:rsidR="00E47D15" w:rsidRPr="00F358D9" w:rsidRDefault="00E47D15" w:rsidP="00E47D15">
      <w:pPr>
        <w:tabs>
          <w:tab w:val="left" w:pos="2329"/>
        </w:tabs>
        <w:rPr>
          <w:rFonts w:ascii="Times New Roman" w:hAnsi="Times New Roman" w:cs="Times New Roman"/>
        </w:rPr>
      </w:pPr>
      <w:r w:rsidRPr="00F358D9">
        <w:rPr>
          <w:rFonts w:ascii="Times New Roman" w:hAnsi="Times New Roman" w:cs="Times New Roman"/>
        </w:rPr>
        <w:tab/>
      </w: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957AAC" w:rsidRPr="00F358D9" w14:paraId="473F63F0" w14:textId="77777777" w:rsidTr="00751F34">
        <w:trPr>
          <w:trHeight w:val="1349"/>
        </w:trPr>
        <w:tc>
          <w:tcPr>
            <w:tcW w:w="2878" w:type="dxa"/>
          </w:tcPr>
          <w:p w14:paraId="7B8C7610" w14:textId="7497A77B" w:rsidR="00957AAC" w:rsidRPr="00613E33" w:rsidRDefault="00957AAC" w:rsidP="00957AAC">
            <w:pPr>
              <w:spacing w:after="240"/>
              <w:rPr>
                <w:rFonts w:ascii="Times New Roman" w:hAnsi="Times New Roman" w:cs="Times New Roman"/>
                <w:sz w:val="24"/>
                <w:szCs w:val="24"/>
              </w:rPr>
            </w:pPr>
            <w:r w:rsidRPr="00613E33">
              <w:rPr>
                <w:rFonts w:ascii="Times New Roman" w:eastAsia="Times New Roman" w:hAnsi="Times New Roman" w:cs="Times New Roman"/>
                <w:b/>
                <w:sz w:val="24"/>
                <w:szCs w:val="24"/>
              </w:rPr>
              <w:t xml:space="preserve">RL.9-10.1 – WALT </w:t>
            </w:r>
            <w:r w:rsidRPr="00613E33">
              <w:rPr>
                <w:rFonts w:ascii="Times New Roman" w:eastAsia="Times New Roman" w:hAnsi="Times New Roman" w:cs="Times New Roman"/>
                <w:sz w:val="24"/>
                <w:szCs w:val="24"/>
              </w:rPr>
              <w:t>relevant connections must be made between text support and inferences</w:t>
            </w:r>
          </w:p>
        </w:tc>
        <w:tc>
          <w:tcPr>
            <w:tcW w:w="2878" w:type="dxa"/>
          </w:tcPr>
          <w:p w14:paraId="569A3B3F" w14:textId="34B37ECD" w:rsidR="00957AAC" w:rsidRPr="00CD2B3C" w:rsidRDefault="00957AAC" w:rsidP="00957AAC">
            <w:pPr>
              <w:spacing w:after="240"/>
              <w:rPr>
                <w:rFonts w:ascii="Times New Roman" w:hAnsi="Times New Roman" w:cs="Times New Roman"/>
                <w:sz w:val="24"/>
                <w:szCs w:val="24"/>
              </w:rPr>
            </w:pPr>
          </w:p>
        </w:tc>
        <w:tc>
          <w:tcPr>
            <w:tcW w:w="2878" w:type="dxa"/>
          </w:tcPr>
          <w:p w14:paraId="75DFCE67" w14:textId="7463D371" w:rsidR="00957AAC" w:rsidRPr="00CD2B3C" w:rsidRDefault="00957AAC" w:rsidP="00957AAC">
            <w:pPr>
              <w:spacing w:after="240"/>
              <w:rPr>
                <w:rFonts w:ascii="Times New Roman" w:hAnsi="Times New Roman" w:cs="Times New Roman"/>
                <w:sz w:val="24"/>
                <w:szCs w:val="24"/>
              </w:rPr>
            </w:pPr>
          </w:p>
        </w:tc>
        <w:tc>
          <w:tcPr>
            <w:tcW w:w="2878" w:type="dxa"/>
          </w:tcPr>
          <w:p w14:paraId="25FE428D" w14:textId="3286B1E8" w:rsidR="00957AAC" w:rsidRPr="00CD2B3C" w:rsidRDefault="00957AAC" w:rsidP="00957AAC">
            <w:pPr>
              <w:spacing w:after="240"/>
              <w:rPr>
                <w:rFonts w:ascii="Times New Roman" w:hAnsi="Times New Roman" w:cs="Times New Roman"/>
                <w:sz w:val="24"/>
                <w:szCs w:val="24"/>
              </w:rPr>
            </w:pPr>
          </w:p>
        </w:tc>
        <w:tc>
          <w:tcPr>
            <w:tcW w:w="2703" w:type="dxa"/>
          </w:tcPr>
          <w:p w14:paraId="264BDBE3" w14:textId="7EFFB319" w:rsidR="00957AAC" w:rsidRPr="00CD2B3C" w:rsidRDefault="00957AAC" w:rsidP="00957AAC">
            <w:pPr>
              <w:spacing w:after="240"/>
              <w:rPr>
                <w:rFonts w:ascii="Times New Roman" w:hAnsi="Times New Roman" w:cs="Times New Roman"/>
                <w:sz w:val="24"/>
                <w:szCs w:val="24"/>
              </w:rPr>
            </w:pPr>
          </w:p>
        </w:tc>
      </w:tr>
      <w:tr w:rsidR="00957AAC" w:rsidRPr="00F358D9" w14:paraId="437CDEA2" w14:textId="77777777" w:rsidTr="00751F34">
        <w:trPr>
          <w:trHeight w:val="1349"/>
        </w:trPr>
        <w:tc>
          <w:tcPr>
            <w:tcW w:w="2878" w:type="dxa"/>
          </w:tcPr>
          <w:p w14:paraId="05FF65C5" w14:textId="79010953" w:rsidR="00957AAC" w:rsidRPr="00613E33" w:rsidRDefault="00957AAC" w:rsidP="00957AAC">
            <w:pPr>
              <w:spacing w:after="240"/>
              <w:rPr>
                <w:rFonts w:ascii="Times New Roman" w:hAnsi="Times New Roman" w:cs="Times New Roman"/>
                <w:sz w:val="24"/>
                <w:szCs w:val="24"/>
              </w:rPr>
            </w:pPr>
            <w:r w:rsidRPr="00613E33">
              <w:rPr>
                <w:rFonts w:ascii="Times New Roman" w:eastAsia="Times New Roman" w:hAnsi="Times New Roman" w:cs="Times New Roman"/>
                <w:b/>
                <w:sz w:val="24"/>
                <w:szCs w:val="24"/>
              </w:rPr>
              <w:t xml:space="preserve">RL.9-10.1 – WALT </w:t>
            </w:r>
            <w:r w:rsidRPr="00613E33">
              <w:rPr>
                <w:rFonts w:ascii="Times New Roman" w:eastAsia="Times New Roman" w:hAnsi="Times New Roman" w:cs="Times New Roman"/>
                <w:sz w:val="24"/>
                <w:szCs w:val="24"/>
              </w:rPr>
              <w:t>text support and inferences need to be thoroughly explained to strengthen the inference</w:t>
            </w:r>
          </w:p>
        </w:tc>
        <w:tc>
          <w:tcPr>
            <w:tcW w:w="2878" w:type="dxa"/>
          </w:tcPr>
          <w:p w14:paraId="31EFE459" w14:textId="77777777" w:rsidR="00957AAC" w:rsidRPr="00CD2B3C" w:rsidRDefault="00957AAC" w:rsidP="00957AAC">
            <w:pPr>
              <w:spacing w:after="240"/>
              <w:rPr>
                <w:rFonts w:ascii="Times New Roman" w:hAnsi="Times New Roman" w:cs="Times New Roman"/>
                <w:sz w:val="24"/>
                <w:szCs w:val="24"/>
              </w:rPr>
            </w:pPr>
          </w:p>
        </w:tc>
        <w:tc>
          <w:tcPr>
            <w:tcW w:w="2878" w:type="dxa"/>
          </w:tcPr>
          <w:p w14:paraId="5B18037F" w14:textId="77777777" w:rsidR="00957AAC" w:rsidRPr="00CD2B3C" w:rsidRDefault="00957AAC" w:rsidP="00957AAC">
            <w:pPr>
              <w:spacing w:after="240"/>
              <w:rPr>
                <w:rFonts w:ascii="Times New Roman" w:hAnsi="Times New Roman" w:cs="Times New Roman"/>
                <w:sz w:val="24"/>
                <w:szCs w:val="24"/>
              </w:rPr>
            </w:pPr>
          </w:p>
        </w:tc>
        <w:tc>
          <w:tcPr>
            <w:tcW w:w="2878" w:type="dxa"/>
          </w:tcPr>
          <w:p w14:paraId="434AFED2" w14:textId="77777777" w:rsidR="00957AAC" w:rsidRPr="00CD2B3C" w:rsidRDefault="00957AAC" w:rsidP="00957AAC">
            <w:pPr>
              <w:spacing w:after="240"/>
              <w:rPr>
                <w:rFonts w:ascii="Times New Roman" w:hAnsi="Times New Roman" w:cs="Times New Roman"/>
                <w:sz w:val="24"/>
                <w:szCs w:val="24"/>
              </w:rPr>
            </w:pPr>
          </w:p>
        </w:tc>
        <w:tc>
          <w:tcPr>
            <w:tcW w:w="2703" w:type="dxa"/>
          </w:tcPr>
          <w:p w14:paraId="2F1E9668" w14:textId="77777777" w:rsidR="00957AAC" w:rsidRPr="00CD2B3C" w:rsidRDefault="00957AAC" w:rsidP="00957AAC">
            <w:pPr>
              <w:spacing w:after="240"/>
              <w:rPr>
                <w:rFonts w:ascii="Times New Roman" w:hAnsi="Times New Roman" w:cs="Times New Roman"/>
                <w:sz w:val="24"/>
                <w:szCs w:val="24"/>
              </w:rPr>
            </w:pPr>
          </w:p>
        </w:tc>
      </w:tr>
      <w:tr w:rsidR="00957AAC" w:rsidRPr="00F358D9" w14:paraId="39947D2E" w14:textId="77777777" w:rsidTr="00751F34">
        <w:trPr>
          <w:trHeight w:val="1349"/>
        </w:trPr>
        <w:tc>
          <w:tcPr>
            <w:tcW w:w="2878" w:type="dxa"/>
          </w:tcPr>
          <w:p w14:paraId="437F2DC1" w14:textId="37CFA7DE" w:rsidR="00957AAC" w:rsidRPr="00613E33" w:rsidRDefault="00957AAC" w:rsidP="00957AAC">
            <w:pPr>
              <w:spacing w:after="240"/>
              <w:rPr>
                <w:rFonts w:ascii="Times New Roman" w:hAnsi="Times New Roman" w:cs="Times New Roman"/>
                <w:sz w:val="24"/>
                <w:szCs w:val="24"/>
              </w:rPr>
            </w:pPr>
            <w:r w:rsidRPr="00613E33">
              <w:rPr>
                <w:rFonts w:ascii="Times New Roman" w:eastAsia="Times New Roman" w:hAnsi="Times New Roman" w:cs="Times New Roman"/>
                <w:b/>
                <w:sz w:val="24"/>
                <w:szCs w:val="24"/>
              </w:rPr>
              <w:t xml:space="preserve">RL.9-10.1 – WALT </w:t>
            </w:r>
            <w:r w:rsidRPr="00613E33">
              <w:rPr>
                <w:rFonts w:ascii="Times New Roman" w:eastAsia="Times New Roman" w:hAnsi="Times New Roman" w:cs="Times New Roman"/>
                <w:sz w:val="24"/>
                <w:szCs w:val="24"/>
              </w:rPr>
              <w:t>determine where the text leaves matters uncertain</w:t>
            </w:r>
          </w:p>
        </w:tc>
        <w:tc>
          <w:tcPr>
            <w:tcW w:w="2878" w:type="dxa"/>
          </w:tcPr>
          <w:p w14:paraId="010B0DB9" w14:textId="77777777" w:rsidR="00957AAC" w:rsidRPr="00CD2B3C" w:rsidRDefault="00957AAC" w:rsidP="00957AAC">
            <w:pPr>
              <w:spacing w:after="240"/>
              <w:rPr>
                <w:rFonts w:ascii="Times New Roman" w:hAnsi="Times New Roman" w:cs="Times New Roman"/>
                <w:sz w:val="24"/>
                <w:szCs w:val="24"/>
              </w:rPr>
            </w:pPr>
          </w:p>
        </w:tc>
        <w:tc>
          <w:tcPr>
            <w:tcW w:w="2878" w:type="dxa"/>
          </w:tcPr>
          <w:p w14:paraId="201A260F" w14:textId="77777777" w:rsidR="00957AAC" w:rsidRPr="00CD2B3C" w:rsidRDefault="00957AAC" w:rsidP="00957AAC">
            <w:pPr>
              <w:spacing w:after="240"/>
              <w:rPr>
                <w:rFonts w:ascii="Times New Roman" w:hAnsi="Times New Roman" w:cs="Times New Roman"/>
                <w:sz w:val="24"/>
                <w:szCs w:val="24"/>
              </w:rPr>
            </w:pPr>
          </w:p>
        </w:tc>
        <w:tc>
          <w:tcPr>
            <w:tcW w:w="2878" w:type="dxa"/>
          </w:tcPr>
          <w:p w14:paraId="2632DB9A" w14:textId="77777777" w:rsidR="00957AAC" w:rsidRPr="00CD2B3C" w:rsidRDefault="00957AAC" w:rsidP="00957AAC">
            <w:pPr>
              <w:spacing w:after="240"/>
              <w:rPr>
                <w:rFonts w:ascii="Times New Roman" w:hAnsi="Times New Roman" w:cs="Times New Roman"/>
                <w:sz w:val="24"/>
                <w:szCs w:val="24"/>
              </w:rPr>
            </w:pPr>
          </w:p>
        </w:tc>
        <w:tc>
          <w:tcPr>
            <w:tcW w:w="2703" w:type="dxa"/>
          </w:tcPr>
          <w:p w14:paraId="081F733C" w14:textId="77777777" w:rsidR="00957AAC" w:rsidRPr="00CD2B3C" w:rsidRDefault="00957AAC" w:rsidP="00957AAC">
            <w:pPr>
              <w:spacing w:after="240"/>
              <w:rPr>
                <w:rFonts w:ascii="Times New Roman" w:hAnsi="Times New Roman" w:cs="Times New Roman"/>
                <w:sz w:val="24"/>
                <w:szCs w:val="24"/>
              </w:rPr>
            </w:pPr>
          </w:p>
        </w:tc>
      </w:tr>
      <w:tr w:rsidR="00957AAC" w:rsidRPr="00F358D9" w14:paraId="1A31AF47" w14:textId="77777777" w:rsidTr="00751F34">
        <w:trPr>
          <w:trHeight w:val="1349"/>
        </w:trPr>
        <w:tc>
          <w:tcPr>
            <w:tcW w:w="2878" w:type="dxa"/>
          </w:tcPr>
          <w:p w14:paraId="10932EA2" w14:textId="3467CD16" w:rsidR="00957AAC" w:rsidRPr="00613E33" w:rsidRDefault="00957AAC" w:rsidP="00957AAC">
            <w:pPr>
              <w:spacing w:after="240"/>
              <w:rPr>
                <w:rFonts w:ascii="Times New Roman" w:hAnsi="Times New Roman" w:cs="Times New Roman"/>
                <w:sz w:val="24"/>
                <w:szCs w:val="24"/>
              </w:rPr>
            </w:pPr>
            <w:r w:rsidRPr="00613E33">
              <w:rPr>
                <w:rFonts w:ascii="Times New Roman" w:eastAsia="Times New Roman" w:hAnsi="Times New Roman" w:cs="Times New Roman"/>
                <w:b/>
                <w:sz w:val="24"/>
                <w:szCs w:val="24"/>
              </w:rPr>
              <w:lastRenderedPageBreak/>
              <w:t xml:space="preserve">RL.9-10.2 – WALT </w:t>
            </w:r>
            <w:r w:rsidRPr="00613E33">
              <w:rPr>
                <w:rFonts w:ascii="Times New Roman" w:eastAsia="Times New Roman" w:hAnsi="Times New Roman" w:cs="Times New Roman"/>
                <w:sz w:val="24"/>
                <w:szCs w:val="24"/>
              </w:rPr>
              <w:t>analyze how theme develops using specific details from the text</w:t>
            </w:r>
          </w:p>
        </w:tc>
        <w:tc>
          <w:tcPr>
            <w:tcW w:w="2878" w:type="dxa"/>
          </w:tcPr>
          <w:p w14:paraId="7970C1A2" w14:textId="77777777" w:rsidR="00957AAC" w:rsidRPr="00CD2B3C" w:rsidRDefault="00957AAC" w:rsidP="00957AAC">
            <w:pPr>
              <w:spacing w:after="240"/>
              <w:rPr>
                <w:rFonts w:ascii="Times New Roman" w:hAnsi="Times New Roman" w:cs="Times New Roman"/>
                <w:sz w:val="24"/>
                <w:szCs w:val="24"/>
              </w:rPr>
            </w:pPr>
          </w:p>
        </w:tc>
        <w:tc>
          <w:tcPr>
            <w:tcW w:w="2878" w:type="dxa"/>
          </w:tcPr>
          <w:p w14:paraId="75C15A4F" w14:textId="77777777" w:rsidR="00957AAC" w:rsidRPr="00CD2B3C" w:rsidRDefault="00957AAC" w:rsidP="00957AAC">
            <w:pPr>
              <w:spacing w:after="240"/>
              <w:rPr>
                <w:rFonts w:ascii="Times New Roman" w:hAnsi="Times New Roman" w:cs="Times New Roman"/>
                <w:sz w:val="24"/>
                <w:szCs w:val="24"/>
              </w:rPr>
            </w:pPr>
          </w:p>
        </w:tc>
        <w:tc>
          <w:tcPr>
            <w:tcW w:w="2878" w:type="dxa"/>
          </w:tcPr>
          <w:p w14:paraId="15B28FA6" w14:textId="77777777" w:rsidR="00957AAC" w:rsidRPr="00CD2B3C" w:rsidRDefault="00957AAC" w:rsidP="00957AAC">
            <w:pPr>
              <w:spacing w:after="240"/>
              <w:rPr>
                <w:rFonts w:ascii="Times New Roman" w:hAnsi="Times New Roman" w:cs="Times New Roman"/>
                <w:sz w:val="24"/>
                <w:szCs w:val="24"/>
              </w:rPr>
            </w:pPr>
          </w:p>
        </w:tc>
        <w:tc>
          <w:tcPr>
            <w:tcW w:w="2703" w:type="dxa"/>
          </w:tcPr>
          <w:p w14:paraId="7E3D8C06" w14:textId="77777777" w:rsidR="00957AAC" w:rsidRPr="00CD2B3C" w:rsidRDefault="00957AAC" w:rsidP="00957AAC">
            <w:pPr>
              <w:spacing w:after="240"/>
              <w:rPr>
                <w:rFonts w:ascii="Times New Roman" w:hAnsi="Times New Roman" w:cs="Times New Roman"/>
                <w:sz w:val="24"/>
                <w:szCs w:val="24"/>
              </w:rPr>
            </w:pPr>
          </w:p>
        </w:tc>
      </w:tr>
      <w:tr w:rsidR="00957AAC" w:rsidRPr="00F358D9" w14:paraId="421D1D35" w14:textId="77777777" w:rsidTr="00751F34">
        <w:trPr>
          <w:trHeight w:val="1349"/>
        </w:trPr>
        <w:tc>
          <w:tcPr>
            <w:tcW w:w="2878" w:type="dxa"/>
          </w:tcPr>
          <w:p w14:paraId="2A75DCD6" w14:textId="0D338BE1" w:rsidR="00957AAC" w:rsidRPr="00613E33" w:rsidRDefault="00957AAC" w:rsidP="00957AAC">
            <w:pPr>
              <w:spacing w:after="240"/>
              <w:rPr>
                <w:rFonts w:ascii="Times New Roman" w:hAnsi="Times New Roman" w:cs="Times New Roman"/>
                <w:sz w:val="24"/>
                <w:szCs w:val="24"/>
              </w:rPr>
            </w:pPr>
            <w:r w:rsidRPr="00613E33">
              <w:rPr>
                <w:rFonts w:ascii="Times New Roman" w:eastAsia="Times New Roman" w:hAnsi="Times New Roman" w:cs="Times New Roman"/>
                <w:b/>
                <w:sz w:val="24"/>
                <w:szCs w:val="24"/>
              </w:rPr>
              <w:t xml:space="preserve">RL.9-10.3 – WALT </w:t>
            </w:r>
            <w:r w:rsidRPr="00613E33">
              <w:rPr>
                <w:rFonts w:ascii="Times New Roman" w:eastAsia="Times New Roman" w:hAnsi="Times New Roman" w:cs="Times New Roman"/>
                <w:sz w:val="24"/>
                <w:szCs w:val="24"/>
              </w:rPr>
              <w:t>analyze how complex characters develop over the text</w:t>
            </w:r>
          </w:p>
        </w:tc>
        <w:tc>
          <w:tcPr>
            <w:tcW w:w="2878" w:type="dxa"/>
          </w:tcPr>
          <w:p w14:paraId="06A5CCCC" w14:textId="77777777" w:rsidR="00957AAC" w:rsidRPr="00CD2B3C" w:rsidRDefault="00957AAC" w:rsidP="00957AAC">
            <w:pPr>
              <w:spacing w:after="240"/>
              <w:rPr>
                <w:rFonts w:ascii="Times New Roman" w:hAnsi="Times New Roman" w:cs="Times New Roman"/>
                <w:sz w:val="24"/>
                <w:szCs w:val="24"/>
              </w:rPr>
            </w:pPr>
          </w:p>
        </w:tc>
        <w:tc>
          <w:tcPr>
            <w:tcW w:w="2878" w:type="dxa"/>
          </w:tcPr>
          <w:p w14:paraId="21AE536D" w14:textId="77777777" w:rsidR="00957AAC" w:rsidRPr="00CD2B3C" w:rsidRDefault="00957AAC" w:rsidP="00957AAC">
            <w:pPr>
              <w:spacing w:after="240"/>
              <w:rPr>
                <w:rFonts w:ascii="Times New Roman" w:hAnsi="Times New Roman" w:cs="Times New Roman"/>
                <w:sz w:val="24"/>
                <w:szCs w:val="24"/>
              </w:rPr>
            </w:pPr>
          </w:p>
        </w:tc>
        <w:tc>
          <w:tcPr>
            <w:tcW w:w="2878" w:type="dxa"/>
          </w:tcPr>
          <w:p w14:paraId="37C3419C" w14:textId="77777777" w:rsidR="00957AAC" w:rsidRPr="00CD2B3C" w:rsidRDefault="00957AAC" w:rsidP="00957AAC">
            <w:pPr>
              <w:spacing w:after="240"/>
              <w:rPr>
                <w:rFonts w:ascii="Times New Roman" w:hAnsi="Times New Roman" w:cs="Times New Roman"/>
                <w:sz w:val="24"/>
                <w:szCs w:val="24"/>
              </w:rPr>
            </w:pPr>
          </w:p>
        </w:tc>
        <w:tc>
          <w:tcPr>
            <w:tcW w:w="2703" w:type="dxa"/>
          </w:tcPr>
          <w:p w14:paraId="58B8BC50" w14:textId="77777777" w:rsidR="00957AAC" w:rsidRPr="00CD2B3C" w:rsidRDefault="00957AAC" w:rsidP="00957AAC">
            <w:pPr>
              <w:spacing w:after="240"/>
              <w:rPr>
                <w:rFonts w:ascii="Times New Roman" w:hAnsi="Times New Roman" w:cs="Times New Roman"/>
                <w:sz w:val="24"/>
                <w:szCs w:val="24"/>
              </w:rPr>
            </w:pPr>
          </w:p>
        </w:tc>
      </w:tr>
      <w:tr w:rsidR="00957AAC" w:rsidRPr="00F358D9" w14:paraId="7C2D7C45" w14:textId="77777777" w:rsidTr="00751F34">
        <w:trPr>
          <w:trHeight w:val="1349"/>
        </w:trPr>
        <w:tc>
          <w:tcPr>
            <w:tcW w:w="2878" w:type="dxa"/>
          </w:tcPr>
          <w:p w14:paraId="71F6536A" w14:textId="0D89E3C6" w:rsidR="00957AAC" w:rsidRPr="00613E33" w:rsidRDefault="00957AAC" w:rsidP="00957AAC">
            <w:pPr>
              <w:spacing w:after="240"/>
              <w:rPr>
                <w:rFonts w:ascii="Times New Roman" w:hAnsi="Times New Roman" w:cs="Times New Roman"/>
                <w:sz w:val="24"/>
                <w:szCs w:val="24"/>
              </w:rPr>
            </w:pPr>
            <w:r w:rsidRPr="00613E33">
              <w:rPr>
                <w:rFonts w:ascii="Times New Roman" w:eastAsia="Times New Roman" w:hAnsi="Times New Roman" w:cs="Times New Roman"/>
                <w:b/>
                <w:sz w:val="24"/>
                <w:szCs w:val="24"/>
              </w:rPr>
              <w:t xml:space="preserve">RL.9-10.3 – WALT </w:t>
            </w:r>
            <w:r w:rsidRPr="00613E33">
              <w:rPr>
                <w:rFonts w:ascii="Times New Roman" w:eastAsia="Times New Roman" w:hAnsi="Times New Roman" w:cs="Times New Roman"/>
                <w:sz w:val="24"/>
                <w:szCs w:val="24"/>
              </w:rPr>
              <w:t>analyze how complex characters interact with other characters</w:t>
            </w:r>
          </w:p>
        </w:tc>
        <w:tc>
          <w:tcPr>
            <w:tcW w:w="2878" w:type="dxa"/>
          </w:tcPr>
          <w:p w14:paraId="11EB0F8F" w14:textId="77777777" w:rsidR="00957AAC" w:rsidRPr="00CD2B3C" w:rsidRDefault="00957AAC" w:rsidP="00957AAC">
            <w:pPr>
              <w:spacing w:after="240"/>
              <w:rPr>
                <w:rFonts w:ascii="Times New Roman" w:hAnsi="Times New Roman" w:cs="Times New Roman"/>
                <w:sz w:val="24"/>
                <w:szCs w:val="24"/>
              </w:rPr>
            </w:pPr>
          </w:p>
        </w:tc>
        <w:tc>
          <w:tcPr>
            <w:tcW w:w="2878" w:type="dxa"/>
          </w:tcPr>
          <w:p w14:paraId="01C092C8" w14:textId="77777777" w:rsidR="00957AAC" w:rsidRPr="00CD2B3C" w:rsidRDefault="00957AAC" w:rsidP="00957AAC">
            <w:pPr>
              <w:spacing w:after="240"/>
              <w:rPr>
                <w:rFonts w:ascii="Times New Roman" w:hAnsi="Times New Roman" w:cs="Times New Roman"/>
                <w:sz w:val="24"/>
                <w:szCs w:val="24"/>
              </w:rPr>
            </w:pPr>
          </w:p>
        </w:tc>
        <w:tc>
          <w:tcPr>
            <w:tcW w:w="2878" w:type="dxa"/>
          </w:tcPr>
          <w:p w14:paraId="53CBAE1D" w14:textId="77777777" w:rsidR="00957AAC" w:rsidRPr="00CD2B3C" w:rsidRDefault="00957AAC" w:rsidP="00957AAC">
            <w:pPr>
              <w:spacing w:after="240"/>
              <w:rPr>
                <w:rFonts w:ascii="Times New Roman" w:hAnsi="Times New Roman" w:cs="Times New Roman"/>
                <w:sz w:val="24"/>
                <w:szCs w:val="24"/>
              </w:rPr>
            </w:pPr>
          </w:p>
        </w:tc>
        <w:tc>
          <w:tcPr>
            <w:tcW w:w="2703" w:type="dxa"/>
          </w:tcPr>
          <w:p w14:paraId="47E375DD" w14:textId="77777777" w:rsidR="00957AAC" w:rsidRPr="00CD2B3C" w:rsidRDefault="00957AAC" w:rsidP="00957AAC">
            <w:pPr>
              <w:spacing w:after="240"/>
              <w:rPr>
                <w:rFonts w:ascii="Times New Roman" w:hAnsi="Times New Roman" w:cs="Times New Roman"/>
                <w:sz w:val="24"/>
                <w:szCs w:val="24"/>
              </w:rPr>
            </w:pPr>
          </w:p>
        </w:tc>
      </w:tr>
      <w:tr w:rsidR="00957AAC" w:rsidRPr="00F358D9" w14:paraId="191FF665" w14:textId="77777777" w:rsidTr="00751F34">
        <w:trPr>
          <w:trHeight w:val="1349"/>
        </w:trPr>
        <w:tc>
          <w:tcPr>
            <w:tcW w:w="2878" w:type="dxa"/>
          </w:tcPr>
          <w:p w14:paraId="4F481CF3" w14:textId="7DF3DCC5" w:rsidR="00957AAC" w:rsidRPr="00613E33" w:rsidRDefault="00957AAC" w:rsidP="00957AAC">
            <w:pPr>
              <w:spacing w:after="240"/>
              <w:rPr>
                <w:rFonts w:ascii="Times New Roman" w:hAnsi="Times New Roman" w:cs="Times New Roman"/>
                <w:sz w:val="24"/>
                <w:szCs w:val="24"/>
              </w:rPr>
            </w:pPr>
            <w:r w:rsidRPr="00613E33">
              <w:rPr>
                <w:rFonts w:ascii="Times New Roman" w:eastAsia="Times New Roman" w:hAnsi="Times New Roman" w:cs="Times New Roman"/>
                <w:b/>
                <w:sz w:val="24"/>
                <w:szCs w:val="24"/>
              </w:rPr>
              <w:t xml:space="preserve">RL.9-10.3 – WALT </w:t>
            </w:r>
            <w:r w:rsidRPr="00613E33">
              <w:rPr>
                <w:rFonts w:ascii="Times New Roman" w:eastAsia="Times New Roman" w:hAnsi="Times New Roman" w:cs="Times New Roman"/>
                <w:sz w:val="24"/>
                <w:szCs w:val="24"/>
              </w:rPr>
              <w:t>analyze how complex characters advance the plot or develop the theme</w:t>
            </w:r>
          </w:p>
        </w:tc>
        <w:tc>
          <w:tcPr>
            <w:tcW w:w="2878" w:type="dxa"/>
          </w:tcPr>
          <w:p w14:paraId="1C8B8373" w14:textId="77777777" w:rsidR="00957AAC" w:rsidRPr="00CD2B3C" w:rsidRDefault="00957AAC" w:rsidP="00957AAC">
            <w:pPr>
              <w:spacing w:after="240"/>
              <w:rPr>
                <w:rFonts w:ascii="Times New Roman" w:hAnsi="Times New Roman" w:cs="Times New Roman"/>
                <w:sz w:val="24"/>
                <w:szCs w:val="24"/>
              </w:rPr>
            </w:pPr>
          </w:p>
        </w:tc>
        <w:tc>
          <w:tcPr>
            <w:tcW w:w="2878" w:type="dxa"/>
          </w:tcPr>
          <w:p w14:paraId="2F3E9F35" w14:textId="77777777" w:rsidR="00957AAC" w:rsidRPr="00CD2B3C" w:rsidRDefault="00957AAC" w:rsidP="00957AAC">
            <w:pPr>
              <w:spacing w:after="240"/>
              <w:rPr>
                <w:rFonts w:ascii="Times New Roman" w:hAnsi="Times New Roman" w:cs="Times New Roman"/>
                <w:sz w:val="24"/>
                <w:szCs w:val="24"/>
              </w:rPr>
            </w:pPr>
          </w:p>
        </w:tc>
        <w:tc>
          <w:tcPr>
            <w:tcW w:w="2878" w:type="dxa"/>
          </w:tcPr>
          <w:p w14:paraId="106E7239" w14:textId="77777777" w:rsidR="00957AAC" w:rsidRPr="00CD2B3C" w:rsidRDefault="00957AAC" w:rsidP="00957AAC">
            <w:pPr>
              <w:spacing w:after="240"/>
              <w:rPr>
                <w:rFonts w:ascii="Times New Roman" w:hAnsi="Times New Roman" w:cs="Times New Roman"/>
                <w:sz w:val="24"/>
                <w:szCs w:val="24"/>
              </w:rPr>
            </w:pPr>
          </w:p>
        </w:tc>
        <w:tc>
          <w:tcPr>
            <w:tcW w:w="2703" w:type="dxa"/>
          </w:tcPr>
          <w:p w14:paraId="7820B07F" w14:textId="77777777" w:rsidR="00957AAC" w:rsidRPr="00CD2B3C" w:rsidRDefault="00957AAC" w:rsidP="00957AAC">
            <w:pPr>
              <w:spacing w:after="240"/>
              <w:rPr>
                <w:rFonts w:ascii="Times New Roman" w:hAnsi="Times New Roman" w:cs="Times New Roman"/>
                <w:sz w:val="24"/>
                <w:szCs w:val="24"/>
              </w:rPr>
            </w:pPr>
          </w:p>
        </w:tc>
      </w:tr>
      <w:tr w:rsidR="00957AAC" w:rsidRPr="00F358D9" w14:paraId="297D2186" w14:textId="77777777" w:rsidTr="00751F34">
        <w:trPr>
          <w:trHeight w:val="1349"/>
        </w:trPr>
        <w:tc>
          <w:tcPr>
            <w:tcW w:w="2878" w:type="dxa"/>
          </w:tcPr>
          <w:p w14:paraId="7A3C36B6" w14:textId="0F697A77" w:rsidR="00957AAC" w:rsidRPr="00613E33" w:rsidRDefault="00957AAC" w:rsidP="00957AAC">
            <w:pPr>
              <w:spacing w:after="240"/>
              <w:rPr>
                <w:rFonts w:ascii="Times New Roman" w:hAnsi="Times New Roman" w:cs="Times New Roman"/>
                <w:sz w:val="24"/>
                <w:szCs w:val="24"/>
              </w:rPr>
            </w:pPr>
            <w:r w:rsidRPr="00613E33">
              <w:rPr>
                <w:rFonts w:ascii="Times New Roman" w:eastAsia="Times New Roman" w:hAnsi="Times New Roman" w:cs="Times New Roman"/>
                <w:b/>
                <w:sz w:val="24"/>
                <w:szCs w:val="24"/>
              </w:rPr>
              <w:t xml:space="preserve">RL.9-10.4 – WALT </w:t>
            </w:r>
            <w:r w:rsidRPr="00613E33">
              <w:rPr>
                <w:rFonts w:ascii="Times New Roman" w:eastAsia="Times New Roman" w:hAnsi="Times New Roman" w:cs="Times New Roman"/>
                <w:sz w:val="24"/>
                <w:szCs w:val="24"/>
              </w:rPr>
              <w:t>the figurative and connotative meanings of words and phrases are determined by how they are used in the text</w:t>
            </w:r>
          </w:p>
        </w:tc>
        <w:tc>
          <w:tcPr>
            <w:tcW w:w="2878" w:type="dxa"/>
          </w:tcPr>
          <w:p w14:paraId="730BE2E5" w14:textId="77777777" w:rsidR="00957AAC" w:rsidRPr="00CD2B3C" w:rsidRDefault="00957AAC" w:rsidP="00957AAC">
            <w:pPr>
              <w:spacing w:after="240"/>
              <w:rPr>
                <w:rFonts w:ascii="Times New Roman" w:hAnsi="Times New Roman" w:cs="Times New Roman"/>
                <w:sz w:val="24"/>
                <w:szCs w:val="24"/>
              </w:rPr>
            </w:pPr>
          </w:p>
        </w:tc>
        <w:tc>
          <w:tcPr>
            <w:tcW w:w="2878" w:type="dxa"/>
          </w:tcPr>
          <w:p w14:paraId="2A0C51EB" w14:textId="77777777" w:rsidR="00957AAC" w:rsidRPr="00CD2B3C" w:rsidRDefault="00957AAC" w:rsidP="00957AAC">
            <w:pPr>
              <w:spacing w:after="240"/>
              <w:rPr>
                <w:rFonts w:ascii="Times New Roman" w:hAnsi="Times New Roman" w:cs="Times New Roman"/>
                <w:sz w:val="24"/>
                <w:szCs w:val="24"/>
              </w:rPr>
            </w:pPr>
          </w:p>
        </w:tc>
        <w:tc>
          <w:tcPr>
            <w:tcW w:w="2878" w:type="dxa"/>
          </w:tcPr>
          <w:p w14:paraId="35AF7F69" w14:textId="77777777" w:rsidR="00957AAC" w:rsidRPr="00CD2B3C" w:rsidRDefault="00957AAC" w:rsidP="00957AAC">
            <w:pPr>
              <w:spacing w:after="240"/>
              <w:rPr>
                <w:rFonts w:ascii="Times New Roman" w:hAnsi="Times New Roman" w:cs="Times New Roman"/>
                <w:sz w:val="24"/>
                <w:szCs w:val="24"/>
              </w:rPr>
            </w:pPr>
          </w:p>
        </w:tc>
        <w:tc>
          <w:tcPr>
            <w:tcW w:w="2703" w:type="dxa"/>
          </w:tcPr>
          <w:p w14:paraId="28B7AD39" w14:textId="77777777" w:rsidR="00957AAC" w:rsidRPr="00CD2B3C" w:rsidRDefault="00957AAC" w:rsidP="00957AAC">
            <w:pPr>
              <w:spacing w:after="240"/>
              <w:rPr>
                <w:rFonts w:ascii="Times New Roman" w:hAnsi="Times New Roman" w:cs="Times New Roman"/>
                <w:sz w:val="24"/>
                <w:szCs w:val="24"/>
              </w:rPr>
            </w:pPr>
          </w:p>
        </w:tc>
      </w:tr>
      <w:tr w:rsidR="00957AAC" w:rsidRPr="00F358D9" w14:paraId="58734307" w14:textId="77777777" w:rsidTr="00751F34">
        <w:trPr>
          <w:trHeight w:val="1349"/>
        </w:trPr>
        <w:tc>
          <w:tcPr>
            <w:tcW w:w="2878" w:type="dxa"/>
          </w:tcPr>
          <w:p w14:paraId="58DC54B8" w14:textId="5C8BD54F" w:rsidR="00957AAC" w:rsidRPr="00613E33" w:rsidRDefault="00957AAC" w:rsidP="00957AAC">
            <w:pPr>
              <w:spacing w:after="240"/>
              <w:rPr>
                <w:rFonts w:ascii="Times New Roman" w:hAnsi="Times New Roman" w:cs="Times New Roman"/>
                <w:sz w:val="24"/>
                <w:szCs w:val="24"/>
              </w:rPr>
            </w:pPr>
            <w:r w:rsidRPr="00613E33">
              <w:rPr>
                <w:rFonts w:ascii="Times New Roman" w:eastAsia="Times New Roman" w:hAnsi="Times New Roman" w:cs="Times New Roman"/>
                <w:b/>
                <w:sz w:val="24"/>
                <w:szCs w:val="24"/>
              </w:rPr>
              <w:t xml:space="preserve">RL.9-10.4 – WALT </w:t>
            </w:r>
            <w:r w:rsidRPr="00613E33">
              <w:rPr>
                <w:rFonts w:ascii="Times New Roman" w:eastAsia="Times New Roman" w:hAnsi="Times New Roman" w:cs="Times New Roman"/>
                <w:sz w:val="24"/>
                <w:szCs w:val="24"/>
              </w:rPr>
              <w:t xml:space="preserve">determine the figurative and connotative meaning </w:t>
            </w:r>
            <w:r w:rsidRPr="00613E33">
              <w:rPr>
                <w:rFonts w:ascii="Times New Roman" w:eastAsia="Times New Roman" w:hAnsi="Times New Roman" w:cs="Times New Roman"/>
                <w:sz w:val="24"/>
                <w:szCs w:val="24"/>
              </w:rPr>
              <w:lastRenderedPageBreak/>
              <w:t>of words and phrases as they are used in the text</w:t>
            </w:r>
          </w:p>
        </w:tc>
        <w:tc>
          <w:tcPr>
            <w:tcW w:w="2878" w:type="dxa"/>
          </w:tcPr>
          <w:p w14:paraId="17AAF5DB" w14:textId="77777777" w:rsidR="00957AAC" w:rsidRPr="00CD2B3C" w:rsidRDefault="00957AAC" w:rsidP="00957AAC">
            <w:pPr>
              <w:spacing w:after="240"/>
              <w:rPr>
                <w:rFonts w:ascii="Times New Roman" w:hAnsi="Times New Roman" w:cs="Times New Roman"/>
                <w:sz w:val="24"/>
                <w:szCs w:val="24"/>
              </w:rPr>
            </w:pPr>
          </w:p>
        </w:tc>
        <w:tc>
          <w:tcPr>
            <w:tcW w:w="2878" w:type="dxa"/>
          </w:tcPr>
          <w:p w14:paraId="14A69253" w14:textId="77777777" w:rsidR="00957AAC" w:rsidRPr="00CD2B3C" w:rsidRDefault="00957AAC" w:rsidP="00957AAC">
            <w:pPr>
              <w:spacing w:after="240"/>
              <w:rPr>
                <w:rFonts w:ascii="Times New Roman" w:hAnsi="Times New Roman" w:cs="Times New Roman"/>
                <w:sz w:val="24"/>
                <w:szCs w:val="24"/>
              </w:rPr>
            </w:pPr>
          </w:p>
        </w:tc>
        <w:tc>
          <w:tcPr>
            <w:tcW w:w="2878" w:type="dxa"/>
          </w:tcPr>
          <w:p w14:paraId="554843BB" w14:textId="77777777" w:rsidR="00957AAC" w:rsidRPr="00CD2B3C" w:rsidRDefault="00957AAC" w:rsidP="00957AAC">
            <w:pPr>
              <w:spacing w:after="240"/>
              <w:rPr>
                <w:rFonts w:ascii="Times New Roman" w:hAnsi="Times New Roman" w:cs="Times New Roman"/>
                <w:sz w:val="24"/>
                <w:szCs w:val="24"/>
              </w:rPr>
            </w:pPr>
          </w:p>
        </w:tc>
        <w:tc>
          <w:tcPr>
            <w:tcW w:w="2703" w:type="dxa"/>
          </w:tcPr>
          <w:p w14:paraId="505B4502" w14:textId="77777777" w:rsidR="00957AAC" w:rsidRPr="00CD2B3C" w:rsidRDefault="00957AAC" w:rsidP="00957AAC">
            <w:pPr>
              <w:spacing w:after="240"/>
              <w:rPr>
                <w:rFonts w:ascii="Times New Roman" w:hAnsi="Times New Roman" w:cs="Times New Roman"/>
                <w:sz w:val="24"/>
                <w:szCs w:val="24"/>
              </w:rPr>
            </w:pPr>
          </w:p>
        </w:tc>
      </w:tr>
      <w:tr w:rsidR="00957AAC" w:rsidRPr="00F358D9" w14:paraId="52AC6931" w14:textId="77777777" w:rsidTr="00751F34">
        <w:trPr>
          <w:trHeight w:val="1349"/>
        </w:trPr>
        <w:tc>
          <w:tcPr>
            <w:tcW w:w="2878" w:type="dxa"/>
          </w:tcPr>
          <w:p w14:paraId="2EEF54C3" w14:textId="7B832CBC" w:rsidR="00957AAC" w:rsidRPr="00613E33" w:rsidRDefault="00957AAC" w:rsidP="00957AAC">
            <w:pPr>
              <w:spacing w:after="240"/>
              <w:rPr>
                <w:rFonts w:ascii="Times New Roman" w:eastAsia="Times New Roman" w:hAnsi="Times New Roman" w:cs="Times New Roman"/>
                <w:color w:val="000000" w:themeColor="text1"/>
                <w:sz w:val="24"/>
                <w:szCs w:val="24"/>
              </w:rPr>
            </w:pPr>
            <w:r w:rsidRPr="00613E33">
              <w:rPr>
                <w:rFonts w:ascii="Times New Roman" w:eastAsia="Times New Roman" w:hAnsi="Times New Roman" w:cs="Times New Roman"/>
                <w:b/>
                <w:sz w:val="24"/>
                <w:szCs w:val="24"/>
              </w:rPr>
              <w:t xml:space="preserve">RL.9-10.5 – WALT </w:t>
            </w:r>
            <w:r w:rsidRPr="00613E33">
              <w:rPr>
                <w:rFonts w:ascii="Times New Roman" w:eastAsia="Times New Roman" w:hAnsi="Times New Roman" w:cs="Times New Roman"/>
                <w:sz w:val="24"/>
                <w:szCs w:val="24"/>
              </w:rPr>
              <w:t>authors make specific choices when structuring and ordering a text, as well as manipulating time</w:t>
            </w:r>
          </w:p>
        </w:tc>
        <w:tc>
          <w:tcPr>
            <w:tcW w:w="2878" w:type="dxa"/>
          </w:tcPr>
          <w:p w14:paraId="2E939901"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6F617EDF"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0A4D241B"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4C6ED349"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1B90D97F" w14:textId="77777777" w:rsidTr="00751F34">
        <w:trPr>
          <w:trHeight w:val="1349"/>
        </w:trPr>
        <w:tc>
          <w:tcPr>
            <w:tcW w:w="2878" w:type="dxa"/>
          </w:tcPr>
          <w:p w14:paraId="78E6B4E8" w14:textId="72581DDB" w:rsidR="00957AAC" w:rsidRPr="00613E33" w:rsidRDefault="00957AAC" w:rsidP="00957AAC">
            <w:pPr>
              <w:spacing w:after="240"/>
              <w:rPr>
                <w:rFonts w:ascii="Times New Roman" w:eastAsia="Times New Roman" w:hAnsi="Times New Roman" w:cs="Times New Roman"/>
                <w:color w:val="000000" w:themeColor="text1"/>
                <w:sz w:val="24"/>
                <w:szCs w:val="24"/>
              </w:rPr>
            </w:pPr>
            <w:r w:rsidRPr="00613E33">
              <w:rPr>
                <w:rFonts w:ascii="Times New Roman" w:eastAsia="Times New Roman" w:hAnsi="Times New Roman" w:cs="Times New Roman"/>
                <w:b/>
                <w:sz w:val="24"/>
                <w:szCs w:val="24"/>
              </w:rPr>
              <w:t xml:space="preserve">RL.9-10.5 – WALT </w:t>
            </w:r>
            <w:r w:rsidRPr="00613E33">
              <w:rPr>
                <w:rFonts w:ascii="Times New Roman" w:eastAsia="Times New Roman" w:hAnsi="Times New Roman" w:cs="Times New Roman"/>
                <w:sz w:val="24"/>
                <w:szCs w:val="24"/>
              </w:rPr>
              <w:t>those specific author choices create effects, such as mystery, tension, or surprise</w:t>
            </w:r>
          </w:p>
        </w:tc>
        <w:tc>
          <w:tcPr>
            <w:tcW w:w="2878" w:type="dxa"/>
          </w:tcPr>
          <w:p w14:paraId="45B72B2E"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1F006A24"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6DF4A62A"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5D979736"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1FF9AA8D" w14:textId="77777777" w:rsidTr="00751F34">
        <w:trPr>
          <w:trHeight w:val="1349"/>
        </w:trPr>
        <w:tc>
          <w:tcPr>
            <w:tcW w:w="2878" w:type="dxa"/>
          </w:tcPr>
          <w:p w14:paraId="1EF49FAD" w14:textId="397E5A9D" w:rsidR="00957AAC" w:rsidRPr="00613E33" w:rsidRDefault="00957AAC" w:rsidP="00957AAC">
            <w:pPr>
              <w:spacing w:after="240"/>
              <w:rPr>
                <w:rFonts w:ascii="Times New Roman" w:eastAsia="Times New Roman" w:hAnsi="Times New Roman" w:cs="Times New Roman"/>
                <w:color w:val="000000" w:themeColor="text1"/>
                <w:sz w:val="24"/>
                <w:szCs w:val="24"/>
              </w:rPr>
            </w:pPr>
            <w:r w:rsidRPr="00613E33">
              <w:rPr>
                <w:rFonts w:ascii="Times New Roman" w:eastAsia="Times New Roman" w:hAnsi="Times New Roman" w:cs="Times New Roman"/>
                <w:b/>
                <w:sz w:val="24"/>
                <w:szCs w:val="24"/>
              </w:rPr>
              <w:t xml:space="preserve">RL.9-10.6 – WALT </w:t>
            </w:r>
            <w:r w:rsidRPr="00613E33">
              <w:rPr>
                <w:rFonts w:ascii="Times New Roman" w:eastAsia="Times New Roman" w:hAnsi="Times New Roman" w:cs="Times New Roman"/>
                <w:sz w:val="24"/>
                <w:szCs w:val="24"/>
              </w:rPr>
              <w:t>analyze a particular point of view or cultural experience reflected in a work of literature from outside the United States</w:t>
            </w:r>
          </w:p>
        </w:tc>
        <w:tc>
          <w:tcPr>
            <w:tcW w:w="2878" w:type="dxa"/>
          </w:tcPr>
          <w:p w14:paraId="299E6EB7"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3E0A252B"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2640AF6D"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1A96A30B"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4FF1DD92" w14:textId="77777777" w:rsidTr="00751F34">
        <w:trPr>
          <w:trHeight w:val="1349"/>
        </w:trPr>
        <w:tc>
          <w:tcPr>
            <w:tcW w:w="2878" w:type="dxa"/>
          </w:tcPr>
          <w:p w14:paraId="3EBA81C7" w14:textId="0CCE042E" w:rsidR="00957AAC" w:rsidRPr="00613E33" w:rsidRDefault="00957AAC" w:rsidP="00957AAC">
            <w:pPr>
              <w:spacing w:after="24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 xml:space="preserve">RL.9-10.9 – WALT </w:t>
            </w:r>
            <w:r w:rsidRPr="00613E33">
              <w:rPr>
                <w:rFonts w:ascii="Times New Roman" w:eastAsia="Times New Roman" w:hAnsi="Times New Roman" w:cs="Times New Roman"/>
                <w:sz w:val="24"/>
                <w:szCs w:val="24"/>
              </w:rPr>
              <w:t>authors may draw on and transform source materials in their works</w:t>
            </w:r>
          </w:p>
        </w:tc>
        <w:tc>
          <w:tcPr>
            <w:tcW w:w="2878" w:type="dxa"/>
          </w:tcPr>
          <w:p w14:paraId="141182EA"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7ED819C1"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4360FDA5"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7AEF7895"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0F354B38" w14:textId="77777777" w:rsidTr="00751F34">
        <w:trPr>
          <w:trHeight w:val="1349"/>
        </w:trPr>
        <w:tc>
          <w:tcPr>
            <w:tcW w:w="2878" w:type="dxa"/>
          </w:tcPr>
          <w:p w14:paraId="0B5039D7" w14:textId="0A9350AE" w:rsidR="00957AAC" w:rsidRPr="00613E33" w:rsidRDefault="00957AAC" w:rsidP="00957AAC">
            <w:pPr>
              <w:spacing w:after="24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lastRenderedPageBreak/>
              <w:t xml:space="preserve">RL.9-10.9 – WALT </w:t>
            </w:r>
            <w:r w:rsidRPr="00613E33">
              <w:rPr>
                <w:rFonts w:ascii="Times New Roman" w:eastAsia="Times New Roman" w:hAnsi="Times New Roman" w:cs="Times New Roman"/>
                <w:sz w:val="24"/>
                <w:szCs w:val="24"/>
              </w:rPr>
              <w:t>source materials can be transformed in terms of historical/cultural contexts</w:t>
            </w:r>
          </w:p>
        </w:tc>
        <w:tc>
          <w:tcPr>
            <w:tcW w:w="2878" w:type="dxa"/>
          </w:tcPr>
          <w:p w14:paraId="1FC7A18F"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488DA41F"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7CDE0370"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6C36D925"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2A4C126D" w14:textId="77777777" w:rsidTr="00751F34">
        <w:trPr>
          <w:trHeight w:val="1349"/>
        </w:trPr>
        <w:tc>
          <w:tcPr>
            <w:tcW w:w="2878" w:type="dxa"/>
          </w:tcPr>
          <w:p w14:paraId="4DC549BD" w14:textId="436BB0BF" w:rsidR="00957AAC" w:rsidRPr="00613E33" w:rsidRDefault="00957AAC" w:rsidP="00957AAC">
            <w:pPr>
              <w:spacing w:after="24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RI.9-10.2 – WALT</w:t>
            </w:r>
            <w:r w:rsidRPr="00613E33">
              <w:rPr>
                <w:rFonts w:ascii="Times New Roman" w:eastAsia="Times New Roman" w:hAnsi="Times New Roman" w:cs="Times New Roman"/>
                <w:sz w:val="24"/>
                <w:szCs w:val="24"/>
              </w:rPr>
              <w:t xml:space="preserve"> analyze how a central idea is developed and refined by specific details</w:t>
            </w:r>
          </w:p>
        </w:tc>
        <w:tc>
          <w:tcPr>
            <w:tcW w:w="2878" w:type="dxa"/>
          </w:tcPr>
          <w:p w14:paraId="24AAC163"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45C9B1C1"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65B51B31"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6FE11E16"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7CB317BB" w14:textId="77777777" w:rsidTr="00751F34">
        <w:trPr>
          <w:trHeight w:val="1349"/>
        </w:trPr>
        <w:tc>
          <w:tcPr>
            <w:tcW w:w="2878" w:type="dxa"/>
          </w:tcPr>
          <w:p w14:paraId="19CC1245" w14:textId="7DA267BA" w:rsidR="00957AAC" w:rsidRPr="00613E33" w:rsidRDefault="00957AAC" w:rsidP="00957AAC">
            <w:pPr>
              <w:spacing w:after="24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 xml:space="preserve">RI.9-10.3 – WALT </w:t>
            </w:r>
            <w:r w:rsidRPr="00613E33">
              <w:rPr>
                <w:rFonts w:ascii="Times New Roman" w:eastAsia="Times New Roman" w:hAnsi="Times New Roman" w:cs="Times New Roman"/>
                <w:sz w:val="24"/>
                <w:szCs w:val="24"/>
              </w:rPr>
              <w:t>analyze the order in which the points are made</w:t>
            </w:r>
          </w:p>
        </w:tc>
        <w:tc>
          <w:tcPr>
            <w:tcW w:w="2878" w:type="dxa"/>
          </w:tcPr>
          <w:p w14:paraId="44E59883"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3718C351"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4C09B937"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2C135510"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58C4B9A8" w14:textId="77777777" w:rsidTr="00751F34">
        <w:trPr>
          <w:trHeight w:val="1349"/>
        </w:trPr>
        <w:tc>
          <w:tcPr>
            <w:tcW w:w="2878" w:type="dxa"/>
          </w:tcPr>
          <w:p w14:paraId="357FF050" w14:textId="0E133FC5" w:rsidR="00957AAC" w:rsidRPr="00613E33" w:rsidRDefault="00957AAC" w:rsidP="00957AAC">
            <w:pPr>
              <w:spacing w:after="24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 xml:space="preserve">RI.9-10.3 – WALT </w:t>
            </w:r>
            <w:r w:rsidRPr="00613E33">
              <w:rPr>
                <w:rFonts w:ascii="Times New Roman" w:eastAsia="Times New Roman" w:hAnsi="Times New Roman" w:cs="Times New Roman"/>
                <w:sz w:val="24"/>
                <w:szCs w:val="24"/>
              </w:rPr>
              <w:t>analyze how the points are introduced and developed</w:t>
            </w:r>
          </w:p>
        </w:tc>
        <w:tc>
          <w:tcPr>
            <w:tcW w:w="2878" w:type="dxa"/>
          </w:tcPr>
          <w:p w14:paraId="083306FB"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289F7D76"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099CED24"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64422650"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37345BB3" w14:textId="77777777" w:rsidTr="00751F34">
        <w:trPr>
          <w:trHeight w:val="1349"/>
        </w:trPr>
        <w:tc>
          <w:tcPr>
            <w:tcW w:w="2878" w:type="dxa"/>
          </w:tcPr>
          <w:p w14:paraId="7EDD9159" w14:textId="6EAEC574" w:rsidR="00957AAC" w:rsidRPr="00613E33" w:rsidRDefault="00957AAC" w:rsidP="00957AAC">
            <w:pPr>
              <w:spacing w:after="24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 xml:space="preserve">RI.9-10.3 – WALT </w:t>
            </w:r>
            <w:r w:rsidRPr="00613E33">
              <w:rPr>
                <w:rFonts w:ascii="Times New Roman" w:eastAsia="Times New Roman" w:hAnsi="Times New Roman" w:cs="Times New Roman"/>
                <w:sz w:val="24"/>
                <w:szCs w:val="24"/>
              </w:rPr>
              <w:t>analyze the connections that are drawn between events or ideas</w:t>
            </w:r>
          </w:p>
        </w:tc>
        <w:tc>
          <w:tcPr>
            <w:tcW w:w="2878" w:type="dxa"/>
          </w:tcPr>
          <w:p w14:paraId="151E0423"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3B916F7B"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556EA76F"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111A40CB"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38F98126" w14:textId="77777777" w:rsidTr="00751F34">
        <w:trPr>
          <w:trHeight w:val="1349"/>
        </w:trPr>
        <w:tc>
          <w:tcPr>
            <w:tcW w:w="2878" w:type="dxa"/>
          </w:tcPr>
          <w:p w14:paraId="56DC656C" w14:textId="77777777" w:rsidR="00957AAC" w:rsidRPr="00613E33" w:rsidRDefault="00957AAC" w:rsidP="00957AAC">
            <w:pPr>
              <w:pStyle w:val="Standard"/>
              <w:widowControl w:val="0"/>
              <w:rPr>
                <w:sz w:val="24"/>
                <w:szCs w:val="24"/>
              </w:rPr>
            </w:pPr>
            <w:r w:rsidRPr="00613E33">
              <w:rPr>
                <w:rFonts w:ascii="Times New Roman" w:eastAsia="Times New Roman" w:hAnsi="Times New Roman" w:cs="Times New Roman"/>
                <w:b/>
                <w:sz w:val="24"/>
                <w:szCs w:val="24"/>
              </w:rPr>
              <w:t>RI.9-10.4 - WALT</w:t>
            </w:r>
            <w:r w:rsidRPr="00613E33">
              <w:rPr>
                <w:rFonts w:ascii="Times New Roman" w:eastAsia="Times New Roman" w:hAnsi="Times New Roman" w:cs="Times New Roman"/>
                <w:sz w:val="24"/>
                <w:szCs w:val="24"/>
              </w:rPr>
              <w:t xml:space="preserve"> determine figurative, connotative, and technical meaning of words in a text</w:t>
            </w:r>
          </w:p>
          <w:p w14:paraId="0D7F8370" w14:textId="77777777" w:rsidR="00957AAC" w:rsidRPr="00613E33" w:rsidRDefault="00957AAC" w:rsidP="00957AAC">
            <w:pPr>
              <w:spacing w:after="240"/>
              <w:rPr>
                <w:rFonts w:ascii="Times New Roman" w:eastAsia="Times New Roman" w:hAnsi="Times New Roman" w:cs="Times New Roman"/>
                <w:b/>
                <w:sz w:val="24"/>
                <w:szCs w:val="24"/>
              </w:rPr>
            </w:pPr>
          </w:p>
        </w:tc>
        <w:tc>
          <w:tcPr>
            <w:tcW w:w="2878" w:type="dxa"/>
          </w:tcPr>
          <w:p w14:paraId="6FE214A9"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4F3F8158"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5251E0D0"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2A2A6F38"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4BB4E365" w14:textId="77777777" w:rsidTr="00751F34">
        <w:trPr>
          <w:trHeight w:val="1349"/>
        </w:trPr>
        <w:tc>
          <w:tcPr>
            <w:tcW w:w="2878" w:type="dxa"/>
          </w:tcPr>
          <w:p w14:paraId="699C09CA" w14:textId="75846870"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lastRenderedPageBreak/>
              <w:t xml:space="preserve">RI.9-10.9 – WALT </w:t>
            </w:r>
            <w:r w:rsidRPr="00613E33">
              <w:rPr>
                <w:rFonts w:ascii="Times New Roman" w:eastAsia="Times New Roman" w:hAnsi="Times New Roman" w:cs="Times New Roman"/>
                <w:sz w:val="24"/>
                <w:szCs w:val="24"/>
              </w:rPr>
              <w:t>analyze documents of historical and literary significance, including how they relate in terms of themes and significant concepts</w:t>
            </w:r>
          </w:p>
        </w:tc>
        <w:tc>
          <w:tcPr>
            <w:tcW w:w="2878" w:type="dxa"/>
          </w:tcPr>
          <w:p w14:paraId="2230821F"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39FCAB2A"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2D3F442C"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6F27249F"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3D65B1BB" w14:textId="77777777" w:rsidTr="00751F34">
        <w:trPr>
          <w:trHeight w:val="1349"/>
        </w:trPr>
        <w:tc>
          <w:tcPr>
            <w:tcW w:w="2878" w:type="dxa"/>
          </w:tcPr>
          <w:p w14:paraId="001E2281" w14:textId="01602AFA"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RI.9-10.10 - WALT</w:t>
            </w:r>
            <w:r w:rsidRPr="00613E33">
              <w:rPr>
                <w:rFonts w:ascii="Times New Roman" w:eastAsia="Times New Roman" w:hAnsi="Times New Roman" w:cs="Times New Roman"/>
                <w:sz w:val="24"/>
                <w:szCs w:val="24"/>
              </w:rPr>
              <w:t xml:space="preserve"> read and comprehend literary nonfiction at grade-level text-complexity, with scaffolding as needed</w:t>
            </w:r>
          </w:p>
        </w:tc>
        <w:tc>
          <w:tcPr>
            <w:tcW w:w="2878" w:type="dxa"/>
          </w:tcPr>
          <w:p w14:paraId="1F1E5454"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6995ED76"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37C3B304"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69B7708D"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369FA5A0" w14:textId="77777777" w:rsidTr="00751F34">
        <w:trPr>
          <w:trHeight w:val="1349"/>
        </w:trPr>
        <w:tc>
          <w:tcPr>
            <w:tcW w:w="2878" w:type="dxa"/>
          </w:tcPr>
          <w:p w14:paraId="6C2032E5" w14:textId="164F891C"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W.9-10.2</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 xml:space="preserve">A – WALT </w:t>
            </w:r>
            <w:r w:rsidRPr="00613E33">
              <w:rPr>
                <w:rFonts w:ascii="Times New Roman" w:eastAsia="Times New Roman" w:hAnsi="Times New Roman" w:cs="Times New Roman"/>
                <w:sz w:val="24"/>
                <w:szCs w:val="24"/>
              </w:rPr>
              <w:t>introduce a topic; organize ideas, concepts, and information to make important connections and distinctions</w:t>
            </w:r>
          </w:p>
        </w:tc>
        <w:tc>
          <w:tcPr>
            <w:tcW w:w="2878" w:type="dxa"/>
          </w:tcPr>
          <w:p w14:paraId="2A4D74F4"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788C6E8F"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3E7A4D73"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74FA0506"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50AA422B" w14:textId="77777777" w:rsidTr="00751F34">
        <w:trPr>
          <w:trHeight w:val="1349"/>
        </w:trPr>
        <w:tc>
          <w:tcPr>
            <w:tcW w:w="2878" w:type="dxa"/>
          </w:tcPr>
          <w:p w14:paraId="7A47DFFA" w14:textId="76D72574"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W.9-10.2</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 xml:space="preserve">A – WALT </w:t>
            </w:r>
            <w:r w:rsidRPr="00613E33">
              <w:rPr>
                <w:rFonts w:ascii="Times New Roman" w:eastAsia="Times New Roman" w:hAnsi="Times New Roman" w:cs="Times New Roman"/>
                <w:sz w:val="24"/>
                <w:szCs w:val="24"/>
              </w:rPr>
              <w:t>effectively include formatting, graphics and multimedia to aid comprehension</w:t>
            </w:r>
          </w:p>
        </w:tc>
        <w:tc>
          <w:tcPr>
            <w:tcW w:w="2878" w:type="dxa"/>
          </w:tcPr>
          <w:p w14:paraId="326864D2"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69F08E73"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4C95BA87"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2721A456"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30B40071" w14:textId="77777777" w:rsidTr="00751F34">
        <w:trPr>
          <w:trHeight w:val="1349"/>
        </w:trPr>
        <w:tc>
          <w:tcPr>
            <w:tcW w:w="2878" w:type="dxa"/>
          </w:tcPr>
          <w:p w14:paraId="153EF112" w14:textId="281843AF"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W.9-10.2</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 xml:space="preserve">B – WALT </w:t>
            </w:r>
            <w:r w:rsidRPr="00613E33">
              <w:rPr>
                <w:rFonts w:ascii="Times New Roman" w:eastAsia="Times New Roman" w:hAnsi="Times New Roman" w:cs="Times New Roman"/>
                <w:sz w:val="24"/>
                <w:szCs w:val="24"/>
              </w:rPr>
              <w:t>develop the topic with well-chosen, relevant, and sufficient facts, definitions, concrete details, quotations, or other information</w:t>
            </w:r>
          </w:p>
        </w:tc>
        <w:tc>
          <w:tcPr>
            <w:tcW w:w="2878" w:type="dxa"/>
          </w:tcPr>
          <w:p w14:paraId="2AB30154"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3046B96D"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24445022"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6BC2F168"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54514CE3" w14:textId="77777777" w:rsidTr="00751F34">
        <w:trPr>
          <w:trHeight w:val="1349"/>
        </w:trPr>
        <w:tc>
          <w:tcPr>
            <w:tcW w:w="2878" w:type="dxa"/>
          </w:tcPr>
          <w:p w14:paraId="52E8A703" w14:textId="5253769D"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lastRenderedPageBreak/>
              <w:t>W.9-10.2</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B - WALT</w:t>
            </w:r>
            <w:r w:rsidRPr="00613E33">
              <w:rPr>
                <w:rFonts w:ascii="Times New Roman" w:eastAsia="Times New Roman" w:hAnsi="Times New Roman" w:cs="Times New Roman"/>
                <w:sz w:val="24"/>
                <w:szCs w:val="24"/>
              </w:rPr>
              <w:t xml:space="preserve"> develop the topic with examples that are appropriate to the audience’s knowledge of the topic</w:t>
            </w:r>
          </w:p>
        </w:tc>
        <w:tc>
          <w:tcPr>
            <w:tcW w:w="2878" w:type="dxa"/>
          </w:tcPr>
          <w:p w14:paraId="425BEFFD"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5C1284D7"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4D7F1455"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1F3BCDC2"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7DFD270F" w14:textId="77777777" w:rsidTr="00751F34">
        <w:trPr>
          <w:trHeight w:val="1349"/>
        </w:trPr>
        <w:tc>
          <w:tcPr>
            <w:tcW w:w="2878" w:type="dxa"/>
          </w:tcPr>
          <w:p w14:paraId="6E6B4731" w14:textId="43164E9A"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W.9-10.2</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 xml:space="preserve">C – WALT </w:t>
            </w:r>
            <w:r w:rsidRPr="00613E33">
              <w:rPr>
                <w:rFonts w:ascii="Times New Roman" w:eastAsia="Times New Roman" w:hAnsi="Times New Roman" w:cs="Times New Roman"/>
                <w:sz w:val="24"/>
                <w:szCs w:val="24"/>
              </w:rPr>
              <w:t>use appropriate and varied transitions to link major sections of the text, create cohesion, and clarify the relationships among complex ideas and concepts</w:t>
            </w:r>
          </w:p>
        </w:tc>
        <w:tc>
          <w:tcPr>
            <w:tcW w:w="2878" w:type="dxa"/>
          </w:tcPr>
          <w:p w14:paraId="24971239"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52A2CC14"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4A7BFE05"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11CCEF18"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21E8C2AD" w14:textId="77777777" w:rsidTr="00751F34">
        <w:trPr>
          <w:trHeight w:val="1349"/>
        </w:trPr>
        <w:tc>
          <w:tcPr>
            <w:tcW w:w="2878" w:type="dxa"/>
          </w:tcPr>
          <w:p w14:paraId="5C5605A3" w14:textId="27A025EF"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W.9-10.2</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D - WALT</w:t>
            </w:r>
            <w:r w:rsidRPr="00613E33">
              <w:rPr>
                <w:rFonts w:ascii="Times New Roman" w:eastAsia="Times New Roman" w:hAnsi="Times New Roman" w:cs="Times New Roman"/>
                <w:sz w:val="24"/>
                <w:szCs w:val="24"/>
              </w:rPr>
              <w:t xml:space="preserve"> use precise language and domain-specific vocabulary to manage the complexity of the topic</w:t>
            </w:r>
          </w:p>
        </w:tc>
        <w:tc>
          <w:tcPr>
            <w:tcW w:w="2878" w:type="dxa"/>
          </w:tcPr>
          <w:p w14:paraId="6B2336D9"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40FC0D9B"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20A2C701"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1FB94715"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34ABD589" w14:textId="77777777" w:rsidTr="00751F34">
        <w:trPr>
          <w:trHeight w:val="1349"/>
        </w:trPr>
        <w:tc>
          <w:tcPr>
            <w:tcW w:w="2878" w:type="dxa"/>
          </w:tcPr>
          <w:p w14:paraId="7812B8D1" w14:textId="2A17FE7C"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W.9-10.2</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 xml:space="preserve">E – WALT </w:t>
            </w:r>
            <w:r w:rsidRPr="00613E33">
              <w:rPr>
                <w:rFonts w:ascii="Times New Roman" w:eastAsia="Times New Roman" w:hAnsi="Times New Roman" w:cs="Times New Roman"/>
                <w:sz w:val="24"/>
                <w:szCs w:val="24"/>
              </w:rPr>
              <w:t>attend to the norms and conventions of writing to appropriate to the audience and purpose</w:t>
            </w:r>
          </w:p>
        </w:tc>
        <w:tc>
          <w:tcPr>
            <w:tcW w:w="2878" w:type="dxa"/>
          </w:tcPr>
          <w:p w14:paraId="01491933"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6C5862F6"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15D9625E"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4F9F7DD9"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31FFAFF9" w14:textId="77777777" w:rsidTr="00751F34">
        <w:trPr>
          <w:trHeight w:val="1349"/>
        </w:trPr>
        <w:tc>
          <w:tcPr>
            <w:tcW w:w="2878" w:type="dxa"/>
          </w:tcPr>
          <w:p w14:paraId="4EFC793C" w14:textId="1A49F251"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W.9-10.2</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E – WALT</w:t>
            </w:r>
            <w:r w:rsidRPr="00613E33">
              <w:rPr>
                <w:rFonts w:ascii="Times New Roman" w:eastAsia="Times New Roman" w:hAnsi="Times New Roman" w:cs="Times New Roman"/>
                <w:sz w:val="24"/>
                <w:szCs w:val="24"/>
              </w:rPr>
              <w:t xml:space="preserve"> provide a conclusion that supports the information or explanation presented</w:t>
            </w:r>
          </w:p>
        </w:tc>
        <w:tc>
          <w:tcPr>
            <w:tcW w:w="2878" w:type="dxa"/>
          </w:tcPr>
          <w:p w14:paraId="46C3D1F5"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615A71B4"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65C8EE17"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6862D12E"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7A08870B" w14:textId="77777777" w:rsidTr="00751F34">
        <w:trPr>
          <w:trHeight w:val="1349"/>
        </w:trPr>
        <w:tc>
          <w:tcPr>
            <w:tcW w:w="2878" w:type="dxa"/>
          </w:tcPr>
          <w:p w14:paraId="406799F2" w14:textId="79B18A86"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lastRenderedPageBreak/>
              <w:t>W.9-10.2</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E - WALT</w:t>
            </w:r>
            <w:r w:rsidRPr="00613E33">
              <w:rPr>
                <w:rFonts w:ascii="Times New Roman" w:eastAsia="Times New Roman" w:hAnsi="Times New Roman" w:cs="Times New Roman"/>
                <w:sz w:val="24"/>
                <w:szCs w:val="24"/>
              </w:rPr>
              <w:t xml:space="preserve"> articulate implications or the significance of the topic</w:t>
            </w:r>
          </w:p>
        </w:tc>
        <w:tc>
          <w:tcPr>
            <w:tcW w:w="2878" w:type="dxa"/>
          </w:tcPr>
          <w:p w14:paraId="6189A44A"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7870A0BE"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13D38E84"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360F0A3D"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2BAFCC97" w14:textId="77777777" w:rsidTr="00751F34">
        <w:trPr>
          <w:trHeight w:val="1349"/>
        </w:trPr>
        <w:tc>
          <w:tcPr>
            <w:tcW w:w="2878" w:type="dxa"/>
          </w:tcPr>
          <w:p w14:paraId="2B07A0EC" w14:textId="36096C89"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W.9-10.2</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 xml:space="preserve">F – WALT </w:t>
            </w:r>
            <w:r w:rsidRPr="00613E33">
              <w:rPr>
                <w:rFonts w:ascii="Times New Roman" w:eastAsia="Times New Roman" w:hAnsi="Times New Roman" w:cs="Times New Roman"/>
                <w:sz w:val="24"/>
                <w:szCs w:val="24"/>
              </w:rPr>
              <w:t>articulate implications or the significance of the topic</w:t>
            </w:r>
          </w:p>
        </w:tc>
        <w:tc>
          <w:tcPr>
            <w:tcW w:w="2878" w:type="dxa"/>
          </w:tcPr>
          <w:p w14:paraId="5EB539E6"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697B2749"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349F0997"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543FB92D"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022A7F49" w14:textId="77777777" w:rsidTr="00751F34">
        <w:trPr>
          <w:trHeight w:val="1349"/>
        </w:trPr>
        <w:tc>
          <w:tcPr>
            <w:tcW w:w="2878" w:type="dxa"/>
          </w:tcPr>
          <w:p w14:paraId="5DA16764" w14:textId="3361C8F2"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W.9-10.4</w:t>
            </w:r>
            <w:r w:rsidRPr="00613E33">
              <w:rPr>
                <w:rFonts w:ascii="Times New Roman" w:eastAsia="Times New Roman" w:hAnsi="Times New Roman" w:cs="Times New Roman"/>
                <w:sz w:val="24"/>
                <w:szCs w:val="24"/>
              </w:rPr>
              <w:t xml:space="preserve"> </w:t>
            </w:r>
            <w:r w:rsidRPr="00613E33">
              <w:rPr>
                <w:rFonts w:ascii="Times New Roman" w:eastAsia="Times New Roman" w:hAnsi="Times New Roman" w:cs="Times New Roman"/>
                <w:b/>
                <w:sz w:val="24"/>
                <w:szCs w:val="24"/>
              </w:rPr>
              <w:t>– WALT</w:t>
            </w:r>
            <w:r w:rsidRPr="00613E33">
              <w:rPr>
                <w:rFonts w:ascii="Times New Roman" w:eastAsia="Times New Roman" w:hAnsi="Times New Roman" w:cs="Times New Roman"/>
                <w:sz w:val="24"/>
                <w:szCs w:val="24"/>
              </w:rPr>
              <w:t xml:space="preserve"> produce clear and coherent writing in which the development is appropriate to task, purpose, and audience</w:t>
            </w:r>
          </w:p>
        </w:tc>
        <w:tc>
          <w:tcPr>
            <w:tcW w:w="2878" w:type="dxa"/>
          </w:tcPr>
          <w:p w14:paraId="14084F7B"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1DDDE798"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650A77C0"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5DA0F02B"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78568B67" w14:textId="77777777" w:rsidTr="00751F34">
        <w:trPr>
          <w:trHeight w:val="1349"/>
        </w:trPr>
        <w:tc>
          <w:tcPr>
            <w:tcW w:w="2878" w:type="dxa"/>
          </w:tcPr>
          <w:p w14:paraId="2B877172" w14:textId="2B2EED7F"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W.9-10.4 - WALT</w:t>
            </w:r>
            <w:r w:rsidRPr="00613E33">
              <w:rPr>
                <w:rFonts w:ascii="Times New Roman" w:eastAsia="Times New Roman" w:hAnsi="Times New Roman" w:cs="Times New Roman"/>
                <w:sz w:val="24"/>
                <w:szCs w:val="24"/>
              </w:rPr>
              <w:t xml:space="preserve"> produce clear and coherent writing in which the style is appropriate to task, purpose, and audience</w:t>
            </w:r>
          </w:p>
        </w:tc>
        <w:tc>
          <w:tcPr>
            <w:tcW w:w="2878" w:type="dxa"/>
          </w:tcPr>
          <w:p w14:paraId="0617FD9B"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6168D8F5"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0E580AF2"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62A89485"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6CA08CE2" w14:textId="77777777" w:rsidTr="00751F34">
        <w:trPr>
          <w:trHeight w:val="1349"/>
        </w:trPr>
        <w:tc>
          <w:tcPr>
            <w:tcW w:w="2878" w:type="dxa"/>
          </w:tcPr>
          <w:p w14:paraId="7BAD4387" w14:textId="6649A087"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W.9-10.4 - WALT</w:t>
            </w:r>
            <w:r w:rsidRPr="00613E33">
              <w:rPr>
                <w:rFonts w:ascii="Times New Roman" w:eastAsia="Times New Roman" w:hAnsi="Times New Roman" w:cs="Times New Roman"/>
                <w:sz w:val="24"/>
                <w:szCs w:val="24"/>
              </w:rPr>
              <w:t xml:space="preserve"> produce clear and coherent writing in which the development is appropriate to task, purpose, and audience</w:t>
            </w:r>
          </w:p>
        </w:tc>
        <w:tc>
          <w:tcPr>
            <w:tcW w:w="2878" w:type="dxa"/>
          </w:tcPr>
          <w:p w14:paraId="41048F79"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6700F17E"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2A3D5521"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0DF78B1D"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6C156B69" w14:textId="77777777" w:rsidTr="00751F34">
        <w:trPr>
          <w:trHeight w:val="1349"/>
        </w:trPr>
        <w:tc>
          <w:tcPr>
            <w:tcW w:w="2878" w:type="dxa"/>
          </w:tcPr>
          <w:p w14:paraId="55B61187" w14:textId="0CC6914F"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 xml:space="preserve">W.9-10.9 – WALT </w:t>
            </w:r>
            <w:r w:rsidRPr="00613E33">
              <w:rPr>
                <w:rFonts w:ascii="Times New Roman" w:eastAsia="Times New Roman" w:hAnsi="Times New Roman" w:cs="Times New Roman"/>
                <w:sz w:val="24"/>
                <w:szCs w:val="24"/>
              </w:rPr>
              <w:t>draw evidence from nonfiction informational text to support analysis, reflection, and research</w:t>
            </w:r>
          </w:p>
        </w:tc>
        <w:tc>
          <w:tcPr>
            <w:tcW w:w="2878" w:type="dxa"/>
          </w:tcPr>
          <w:p w14:paraId="44CB3A9D"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43947951"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31FF01ED"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1EF9B159"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7982DD9C" w14:textId="77777777" w:rsidTr="00751F34">
        <w:trPr>
          <w:trHeight w:val="1349"/>
        </w:trPr>
        <w:tc>
          <w:tcPr>
            <w:tcW w:w="2878" w:type="dxa"/>
          </w:tcPr>
          <w:p w14:paraId="46373239" w14:textId="54AC71C1"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lastRenderedPageBreak/>
              <w:t>SL.9-10.1</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A – WALT</w:t>
            </w:r>
            <w:r w:rsidRPr="00613E33">
              <w:rPr>
                <w:rFonts w:ascii="Times New Roman" w:eastAsia="Times New Roman" w:hAnsi="Times New Roman" w:cs="Times New Roman"/>
                <w:sz w:val="24"/>
                <w:szCs w:val="24"/>
              </w:rPr>
              <w:t xml:space="preserve"> explicitly draw on evidence from texts and other researched material to stimulate a thoughtful, well-reasoned exchange of ideas</w:t>
            </w:r>
          </w:p>
        </w:tc>
        <w:tc>
          <w:tcPr>
            <w:tcW w:w="2878" w:type="dxa"/>
          </w:tcPr>
          <w:p w14:paraId="4E8E7F09"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4BAC5D4D"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2E84356E"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21028A5D"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1611CF49" w14:textId="77777777" w:rsidTr="00751F34">
        <w:trPr>
          <w:trHeight w:val="1349"/>
        </w:trPr>
        <w:tc>
          <w:tcPr>
            <w:tcW w:w="2878" w:type="dxa"/>
          </w:tcPr>
          <w:p w14:paraId="1C56D3D2" w14:textId="264720D5"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SL.9-10.1</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B - WALT</w:t>
            </w:r>
            <w:r w:rsidRPr="00613E33">
              <w:rPr>
                <w:rFonts w:ascii="Times New Roman" w:eastAsia="Times New Roman" w:hAnsi="Times New Roman" w:cs="Times New Roman"/>
                <w:sz w:val="24"/>
                <w:szCs w:val="24"/>
              </w:rPr>
              <w:t xml:space="preserve"> collaborate with peers to set rules for discussions</w:t>
            </w:r>
          </w:p>
        </w:tc>
        <w:tc>
          <w:tcPr>
            <w:tcW w:w="2878" w:type="dxa"/>
          </w:tcPr>
          <w:p w14:paraId="4A08D829"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50597190"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126684E5"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02050808"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2AD6F9C6" w14:textId="77777777" w:rsidTr="00751F34">
        <w:trPr>
          <w:trHeight w:val="1349"/>
        </w:trPr>
        <w:tc>
          <w:tcPr>
            <w:tcW w:w="2878" w:type="dxa"/>
          </w:tcPr>
          <w:p w14:paraId="6274B0CC" w14:textId="60EC75D6"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SL.9-10.1</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B - WALT</w:t>
            </w:r>
            <w:r w:rsidRPr="00613E33">
              <w:rPr>
                <w:rFonts w:ascii="Times New Roman" w:eastAsia="Times New Roman" w:hAnsi="Times New Roman" w:cs="Times New Roman"/>
                <w:sz w:val="24"/>
                <w:szCs w:val="24"/>
              </w:rPr>
              <w:t xml:space="preserve"> develop clear goals and assessment criteria</w:t>
            </w:r>
          </w:p>
        </w:tc>
        <w:tc>
          <w:tcPr>
            <w:tcW w:w="2878" w:type="dxa"/>
          </w:tcPr>
          <w:p w14:paraId="31AF750D"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332A3FA0"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76D7B709"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4C95D346"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3A75860C" w14:textId="77777777" w:rsidTr="00751F34">
        <w:trPr>
          <w:trHeight w:val="1349"/>
        </w:trPr>
        <w:tc>
          <w:tcPr>
            <w:tcW w:w="2878" w:type="dxa"/>
          </w:tcPr>
          <w:p w14:paraId="4DE38C6C" w14:textId="519F17AD"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SL.9-10.1</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 xml:space="preserve">C – WALT </w:t>
            </w:r>
            <w:r w:rsidRPr="00613E33">
              <w:rPr>
                <w:rFonts w:ascii="Times New Roman" w:eastAsia="Times New Roman" w:hAnsi="Times New Roman" w:cs="Times New Roman"/>
                <w:sz w:val="24"/>
                <w:szCs w:val="24"/>
              </w:rPr>
              <w:t>assign individual roles</w:t>
            </w:r>
          </w:p>
        </w:tc>
        <w:tc>
          <w:tcPr>
            <w:tcW w:w="2878" w:type="dxa"/>
          </w:tcPr>
          <w:p w14:paraId="2D8EDDBB"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5CDD283F"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2B5DE682"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4C60D91A"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5D1CE45D" w14:textId="77777777" w:rsidTr="00751F34">
        <w:trPr>
          <w:trHeight w:val="1349"/>
        </w:trPr>
        <w:tc>
          <w:tcPr>
            <w:tcW w:w="2878" w:type="dxa"/>
          </w:tcPr>
          <w:p w14:paraId="0E358715" w14:textId="3E6B9C5F"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SL.9-10.1</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 xml:space="preserve">C – WALT </w:t>
            </w:r>
            <w:r w:rsidRPr="00613E33">
              <w:rPr>
                <w:rFonts w:ascii="Times New Roman" w:eastAsia="Times New Roman" w:hAnsi="Times New Roman" w:cs="Times New Roman"/>
                <w:sz w:val="24"/>
                <w:szCs w:val="24"/>
              </w:rPr>
              <w:t>propel conversations by posing and responding to questions that relate to broad themes or larger ideas</w:t>
            </w:r>
          </w:p>
        </w:tc>
        <w:tc>
          <w:tcPr>
            <w:tcW w:w="2878" w:type="dxa"/>
          </w:tcPr>
          <w:p w14:paraId="368BF09E"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319ABBE2"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1826A8D1"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1E2719FE"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0FB1A9F6" w14:textId="77777777" w:rsidTr="00751F34">
        <w:trPr>
          <w:trHeight w:val="1349"/>
        </w:trPr>
        <w:tc>
          <w:tcPr>
            <w:tcW w:w="2878" w:type="dxa"/>
          </w:tcPr>
          <w:p w14:paraId="79FB3870" w14:textId="00A35A16"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lastRenderedPageBreak/>
              <w:t>SL.9-10.1</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 xml:space="preserve">C – WALT </w:t>
            </w:r>
            <w:r w:rsidRPr="00613E33">
              <w:rPr>
                <w:rFonts w:ascii="Times New Roman" w:eastAsia="Times New Roman" w:hAnsi="Times New Roman" w:cs="Times New Roman"/>
                <w:sz w:val="24"/>
                <w:szCs w:val="24"/>
              </w:rPr>
              <w:t>actively incorporate others into the discussion</w:t>
            </w:r>
          </w:p>
        </w:tc>
        <w:tc>
          <w:tcPr>
            <w:tcW w:w="2878" w:type="dxa"/>
          </w:tcPr>
          <w:p w14:paraId="35B10F35"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64A13B18"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1864F591"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742D7A17"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134D7124" w14:textId="77777777" w:rsidTr="00751F34">
        <w:trPr>
          <w:trHeight w:val="1349"/>
        </w:trPr>
        <w:tc>
          <w:tcPr>
            <w:tcW w:w="2878" w:type="dxa"/>
          </w:tcPr>
          <w:p w14:paraId="1A3CF2B7" w14:textId="39A79DC5"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SL.9-10.1</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 xml:space="preserve">C – WALT </w:t>
            </w:r>
            <w:r w:rsidRPr="00613E33">
              <w:rPr>
                <w:rFonts w:ascii="Times New Roman" w:eastAsia="Times New Roman" w:hAnsi="Times New Roman" w:cs="Times New Roman"/>
                <w:sz w:val="24"/>
                <w:szCs w:val="24"/>
              </w:rPr>
              <w:t>clarify, verify, or challenge ideas and conclusions</w:t>
            </w:r>
          </w:p>
        </w:tc>
        <w:tc>
          <w:tcPr>
            <w:tcW w:w="2878" w:type="dxa"/>
          </w:tcPr>
          <w:p w14:paraId="2F381772"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15E83666"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087BB38F"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0CA439E3"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4A846EA1" w14:textId="77777777" w:rsidTr="00751F34">
        <w:trPr>
          <w:trHeight w:val="1349"/>
        </w:trPr>
        <w:tc>
          <w:tcPr>
            <w:tcW w:w="2878" w:type="dxa"/>
          </w:tcPr>
          <w:p w14:paraId="5448C82A" w14:textId="5594F92B"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 xml:space="preserve">SL.9-10.2 – WALT </w:t>
            </w:r>
            <w:r w:rsidRPr="00613E33">
              <w:rPr>
                <w:rFonts w:ascii="Times New Roman" w:eastAsia="Times New Roman" w:hAnsi="Times New Roman" w:cs="Times New Roman"/>
                <w:sz w:val="24"/>
                <w:szCs w:val="24"/>
              </w:rPr>
              <w:t>diverse media formats must be evaluated for credibility, accuracy, and discrepancies across multiple sources</w:t>
            </w:r>
          </w:p>
        </w:tc>
        <w:tc>
          <w:tcPr>
            <w:tcW w:w="2878" w:type="dxa"/>
          </w:tcPr>
          <w:p w14:paraId="0733E11B"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6C4F8739"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42037B4F"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1A9E6B3B"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7D5B86ED" w14:textId="77777777" w:rsidTr="00751F34">
        <w:trPr>
          <w:trHeight w:val="1349"/>
        </w:trPr>
        <w:tc>
          <w:tcPr>
            <w:tcW w:w="2878" w:type="dxa"/>
          </w:tcPr>
          <w:p w14:paraId="11D752AE" w14:textId="3B542B42"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 xml:space="preserve">SL.9-10.2 – WALT </w:t>
            </w:r>
            <w:r w:rsidRPr="00613E33">
              <w:rPr>
                <w:rFonts w:ascii="Times New Roman" w:eastAsia="Times New Roman" w:hAnsi="Times New Roman" w:cs="Times New Roman"/>
                <w:sz w:val="24"/>
                <w:szCs w:val="24"/>
              </w:rPr>
              <w:t>evaluate the credibility and accuracy of each source</w:t>
            </w:r>
          </w:p>
        </w:tc>
        <w:tc>
          <w:tcPr>
            <w:tcW w:w="2878" w:type="dxa"/>
          </w:tcPr>
          <w:p w14:paraId="0C8B853A"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5F82B565"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3475CDCA"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2664A004"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47F10C9B" w14:textId="77777777" w:rsidTr="00751F34">
        <w:trPr>
          <w:trHeight w:val="1349"/>
        </w:trPr>
        <w:tc>
          <w:tcPr>
            <w:tcW w:w="2878" w:type="dxa"/>
          </w:tcPr>
          <w:p w14:paraId="74B33626" w14:textId="057D7B64"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 xml:space="preserve">SL.9-10.3 – WALT </w:t>
            </w:r>
            <w:r w:rsidRPr="00613E33">
              <w:rPr>
                <w:rFonts w:ascii="Times New Roman" w:eastAsia="Times New Roman" w:hAnsi="Times New Roman" w:cs="Times New Roman"/>
                <w:sz w:val="24"/>
                <w:szCs w:val="24"/>
              </w:rPr>
              <w:t>evaluate a speaker’s point of view, reasoning, and use of evidence and rhetoric</w:t>
            </w:r>
          </w:p>
        </w:tc>
        <w:tc>
          <w:tcPr>
            <w:tcW w:w="2878" w:type="dxa"/>
          </w:tcPr>
          <w:p w14:paraId="1A31521C"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7127AAD9"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19D24D42"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33EA8B5C"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4B2BA06F" w14:textId="77777777" w:rsidTr="00751F34">
        <w:trPr>
          <w:trHeight w:val="1349"/>
        </w:trPr>
        <w:tc>
          <w:tcPr>
            <w:tcW w:w="2878" w:type="dxa"/>
          </w:tcPr>
          <w:p w14:paraId="4A187320" w14:textId="63B69784"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 xml:space="preserve">SL.9-10.3 – WALT </w:t>
            </w:r>
            <w:r w:rsidRPr="00613E33">
              <w:rPr>
                <w:rFonts w:ascii="Times New Roman" w:eastAsia="Times New Roman" w:hAnsi="Times New Roman" w:cs="Times New Roman"/>
                <w:sz w:val="24"/>
                <w:szCs w:val="24"/>
              </w:rPr>
              <w:t>identify any false reasoning or distorted evidence</w:t>
            </w:r>
          </w:p>
        </w:tc>
        <w:tc>
          <w:tcPr>
            <w:tcW w:w="2878" w:type="dxa"/>
          </w:tcPr>
          <w:p w14:paraId="27056CFE"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16330200"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3DE0768B"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67308357"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47A2B1D3" w14:textId="77777777" w:rsidTr="00751F34">
        <w:trPr>
          <w:trHeight w:val="1349"/>
        </w:trPr>
        <w:tc>
          <w:tcPr>
            <w:tcW w:w="2878" w:type="dxa"/>
          </w:tcPr>
          <w:p w14:paraId="15A22F0D" w14:textId="0F279D3A"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lastRenderedPageBreak/>
              <w:t>L.9-10.3</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 xml:space="preserve">A – WALT </w:t>
            </w:r>
            <w:r w:rsidRPr="00613E33">
              <w:rPr>
                <w:rFonts w:ascii="Times New Roman" w:eastAsia="Times New Roman" w:hAnsi="Times New Roman" w:cs="Times New Roman"/>
                <w:sz w:val="24"/>
                <w:szCs w:val="24"/>
              </w:rPr>
              <w:t>word choice and sentence structure can be varied to demonstrate an understanding of the influence of language</w:t>
            </w:r>
          </w:p>
        </w:tc>
        <w:tc>
          <w:tcPr>
            <w:tcW w:w="2878" w:type="dxa"/>
          </w:tcPr>
          <w:p w14:paraId="09F3C8F0"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6870500A"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37BB79F5"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2E427C2E"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67A69FDF" w14:textId="77777777" w:rsidTr="00751F34">
        <w:trPr>
          <w:trHeight w:val="1349"/>
        </w:trPr>
        <w:tc>
          <w:tcPr>
            <w:tcW w:w="2878" w:type="dxa"/>
          </w:tcPr>
          <w:p w14:paraId="16B005C2" w14:textId="62480FCA"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L.9-10.3</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 xml:space="preserve">A – WALT </w:t>
            </w:r>
            <w:r w:rsidRPr="00613E33">
              <w:rPr>
                <w:rFonts w:ascii="Times New Roman" w:eastAsia="Times New Roman" w:hAnsi="Times New Roman" w:cs="Times New Roman"/>
                <w:sz w:val="24"/>
                <w:szCs w:val="24"/>
              </w:rPr>
              <w:t>apply knowledge of language to make effective choices for meaning or style</w:t>
            </w:r>
          </w:p>
        </w:tc>
        <w:tc>
          <w:tcPr>
            <w:tcW w:w="2878" w:type="dxa"/>
          </w:tcPr>
          <w:p w14:paraId="79D9948D"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2B24E474"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415CFA1A"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26F3879F"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279C849B" w14:textId="77777777" w:rsidTr="00751F34">
        <w:trPr>
          <w:trHeight w:val="1349"/>
        </w:trPr>
        <w:tc>
          <w:tcPr>
            <w:tcW w:w="2878" w:type="dxa"/>
          </w:tcPr>
          <w:p w14:paraId="0900C6CA" w14:textId="3B2BD264"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L.9-10.5</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 xml:space="preserve">A – WALT </w:t>
            </w:r>
            <w:r w:rsidRPr="00613E33">
              <w:rPr>
                <w:rFonts w:ascii="Times New Roman" w:eastAsia="Times New Roman" w:hAnsi="Times New Roman" w:cs="Times New Roman"/>
                <w:sz w:val="24"/>
                <w:szCs w:val="24"/>
              </w:rPr>
              <w:t>demonstrate understanding of figurative language, word relationships, and nuances in word meanings</w:t>
            </w:r>
          </w:p>
        </w:tc>
        <w:tc>
          <w:tcPr>
            <w:tcW w:w="2878" w:type="dxa"/>
          </w:tcPr>
          <w:p w14:paraId="7DD6D6E5"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35FF1324"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158E20FA"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0893C295"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2E61CD94" w14:textId="77777777" w:rsidTr="00751F34">
        <w:trPr>
          <w:trHeight w:val="1349"/>
        </w:trPr>
        <w:tc>
          <w:tcPr>
            <w:tcW w:w="2878" w:type="dxa"/>
          </w:tcPr>
          <w:p w14:paraId="2EFF1E67" w14:textId="0883F6C3"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L.9-10.5</w:t>
            </w:r>
            <w:r w:rsidR="00495F07">
              <w:rPr>
                <w:rFonts w:ascii="Times New Roman" w:eastAsia="Times New Roman" w:hAnsi="Times New Roman" w:cs="Times New Roman"/>
                <w:b/>
                <w:sz w:val="24"/>
                <w:szCs w:val="24"/>
              </w:rPr>
              <w:t>.</w:t>
            </w:r>
            <w:r w:rsidRPr="00613E33">
              <w:rPr>
                <w:rFonts w:ascii="Times New Roman" w:eastAsia="Times New Roman" w:hAnsi="Times New Roman" w:cs="Times New Roman"/>
                <w:b/>
                <w:sz w:val="24"/>
                <w:szCs w:val="24"/>
              </w:rPr>
              <w:t xml:space="preserve">A – WALT </w:t>
            </w:r>
            <w:r w:rsidRPr="00613E33">
              <w:rPr>
                <w:rFonts w:ascii="Times New Roman" w:eastAsia="Times New Roman" w:hAnsi="Times New Roman" w:cs="Times New Roman"/>
                <w:sz w:val="24"/>
                <w:szCs w:val="24"/>
              </w:rPr>
              <w:t>interpret figures of speech in context and analyze their role in the text</w:t>
            </w:r>
          </w:p>
        </w:tc>
        <w:tc>
          <w:tcPr>
            <w:tcW w:w="2878" w:type="dxa"/>
          </w:tcPr>
          <w:p w14:paraId="0C3E133D"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4474B904"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4CEAAE96"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62388C0E"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3AE78E74" w14:textId="77777777" w:rsidTr="00751F34">
        <w:trPr>
          <w:trHeight w:val="1349"/>
        </w:trPr>
        <w:tc>
          <w:tcPr>
            <w:tcW w:w="2878" w:type="dxa"/>
          </w:tcPr>
          <w:p w14:paraId="01DAD87A" w14:textId="6050BEF2"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t xml:space="preserve">L.9-10.6 – WALT </w:t>
            </w:r>
            <w:r w:rsidRPr="00613E33">
              <w:rPr>
                <w:rFonts w:ascii="Times New Roman" w:eastAsia="Times New Roman" w:hAnsi="Times New Roman" w:cs="Times New Roman"/>
                <w:sz w:val="24"/>
                <w:szCs w:val="24"/>
              </w:rPr>
              <w:t>acquire and use accurately general academic and domain-specific words and phrases, sufficient for reading, writing, speaking, and listening at the college and career readiness level</w:t>
            </w:r>
          </w:p>
        </w:tc>
        <w:tc>
          <w:tcPr>
            <w:tcW w:w="2878" w:type="dxa"/>
          </w:tcPr>
          <w:p w14:paraId="43AF63E9"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3A98C634"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11F87A3B"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0475EBE6" w14:textId="77777777" w:rsidR="00957AAC" w:rsidRPr="0020595D" w:rsidRDefault="00957AAC" w:rsidP="00957AAC">
            <w:pPr>
              <w:spacing w:after="240"/>
              <w:rPr>
                <w:rFonts w:ascii="Times New Roman" w:hAnsi="Times New Roman" w:cs="Times New Roman"/>
                <w:i/>
                <w:sz w:val="24"/>
                <w:szCs w:val="24"/>
              </w:rPr>
            </w:pPr>
          </w:p>
        </w:tc>
      </w:tr>
      <w:tr w:rsidR="00957AAC" w:rsidRPr="00F358D9" w14:paraId="7865E11F" w14:textId="77777777" w:rsidTr="00751F34">
        <w:trPr>
          <w:trHeight w:val="1349"/>
        </w:trPr>
        <w:tc>
          <w:tcPr>
            <w:tcW w:w="2878" w:type="dxa"/>
          </w:tcPr>
          <w:p w14:paraId="3B26B279" w14:textId="777A6C6D" w:rsidR="00957AAC" w:rsidRPr="00613E33" w:rsidRDefault="00957AAC" w:rsidP="00957AAC">
            <w:pPr>
              <w:widowControl w:val="0"/>
              <w:rPr>
                <w:rFonts w:ascii="Times New Roman" w:eastAsia="Times New Roman" w:hAnsi="Times New Roman" w:cs="Times New Roman"/>
                <w:b/>
                <w:sz w:val="24"/>
                <w:szCs w:val="24"/>
              </w:rPr>
            </w:pPr>
            <w:r w:rsidRPr="00613E33">
              <w:rPr>
                <w:rFonts w:ascii="Times New Roman" w:eastAsia="Times New Roman" w:hAnsi="Times New Roman" w:cs="Times New Roman"/>
                <w:b/>
                <w:sz w:val="24"/>
                <w:szCs w:val="24"/>
              </w:rPr>
              <w:lastRenderedPageBreak/>
              <w:t xml:space="preserve">L.9-10.6 – WALT </w:t>
            </w:r>
            <w:r w:rsidRPr="00613E33">
              <w:rPr>
                <w:rFonts w:ascii="Times New Roman" w:eastAsia="Times New Roman" w:hAnsi="Times New Roman" w:cs="Times New Roman"/>
                <w:sz w:val="24"/>
                <w:szCs w:val="24"/>
              </w:rPr>
              <w:t>independently gather vocabulary knowledge when considering a word or phrase important to comprehension or expression</w:t>
            </w:r>
          </w:p>
        </w:tc>
        <w:tc>
          <w:tcPr>
            <w:tcW w:w="2878" w:type="dxa"/>
          </w:tcPr>
          <w:p w14:paraId="5699934A"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5CB46030" w14:textId="77777777" w:rsidR="00957AAC" w:rsidRPr="0020595D" w:rsidRDefault="00957AAC" w:rsidP="00957AAC">
            <w:pPr>
              <w:spacing w:after="240"/>
              <w:rPr>
                <w:rFonts w:ascii="Times New Roman" w:hAnsi="Times New Roman" w:cs="Times New Roman"/>
                <w:i/>
                <w:sz w:val="24"/>
                <w:szCs w:val="24"/>
              </w:rPr>
            </w:pPr>
          </w:p>
        </w:tc>
        <w:tc>
          <w:tcPr>
            <w:tcW w:w="2878" w:type="dxa"/>
          </w:tcPr>
          <w:p w14:paraId="0EDAF745" w14:textId="77777777" w:rsidR="00957AAC" w:rsidRPr="0020595D" w:rsidRDefault="00957AAC" w:rsidP="00957AAC">
            <w:pPr>
              <w:spacing w:after="240"/>
              <w:rPr>
                <w:rFonts w:ascii="Times New Roman" w:hAnsi="Times New Roman" w:cs="Times New Roman"/>
                <w:i/>
                <w:sz w:val="24"/>
                <w:szCs w:val="24"/>
              </w:rPr>
            </w:pPr>
          </w:p>
        </w:tc>
        <w:tc>
          <w:tcPr>
            <w:tcW w:w="2703" w:type="dxa"/>
          </w:tcPr>
          <w:p w14:paraId="014CBFC7" w14:textId="77777777" w:rsidR="00957AAC" w:rsidRPr="0020595D" w:rsidRDefault="00957AAC" w:rsidP="00957AAC">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bookmarkStart w:id="0" w:name="_GoBack"/>
            <w:bookmarkEnd w:id="0"/>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headerReference w:type="even" r:id="rId7"/>
          <w:headerReference w:type="default" r:id="rId8"/>
          <w:footerReference w:type="even" r:id="rId9"/>
          <w:footerReference w:type="default" r:id="rId10"/>
          <w:headerReference w:type="first" r:id="rId11"/>
          <w:footerReference w:type="first" r:id="rId12"/>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11DB5" w14:textId="77777777" w:rsidR="003C125E" w:rsidRDefault="003C125E" w:rsidP="002E2912">
      <w:pPr>
        <w:spacing w:after="0" w:line="240" w:lineRule="auto"/>
      </w:pPr>
      <w:r>
        <w:separator/>
      </w:r>
    </w:p>
  </w:endnote>
  <w:endnote w:type="continuationSeparator" w:id="0">
    <w:p w14:paraId="68ADB1FD" w14:textId="77777777" w:rsidR="003C125E" w:rsidRDefault="003C125E"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1CB4" w14:textId="77777777" w:rsidR="00FF3C93" w:rsidRDefault="00FF3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4C7B" w14:textId="5A88620B" w:rsidR="003F6042" w:rsidRDefault="003F6042" w:rsidP="003F6042">
    <w:pPr>
      <w:pStyle w:val="Footer"/>
    </w:pPr>
    <w:r>
      <w:t>CAR_</w:t>
    </w:r>
    <w:r w:rsidR="00C710DA">
      <w:t>ELA</w:t>
    </w:r>
    <w:r>
      <w:t>-Gr.</w:t>
    </w:r>
    <w:r w:rsidR="00613E33">
      <w:t>9-10</w:t>
    </w:r>
    <w:r w:rsidR="0006122C">
      <w:t>-</w:t>
    </w:r>
    <w:r>
      <w:t xml:space="preserve">Unit </w:t>
    </w:r>
    <w:r w:rsidR="00613E33">
      <w:t>1</w:t>
    </w:r>
    <w:r>
      <w:t xml:space="preserve">-Module </w:t>
    </w:r>
    <w:r w:rsidR="00613E33">
      <w:t>B</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AB59" w14:textId="77777777" w:rsidR="00FF3C93" w:rsidRDefault="00FF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79599" w14:textId="77777777" w:rsidR="003C125E" w:rsidRDefault="003C125E" w:rsidP="002E2912">
      <w:pPr>
        <w:spacing w:after="0" w:line="240" w:lineRule="auto"/>
      </w:pPr>
      <w:r>
        <w:separator/>
      </w:r>
    </w:p>
  </w:footnote>
  <w:footnote w:type="continuationSeparator" w:id="0">
    <w:p w14:paraId="750E79A5" w14:textId="77777777" w:rsidR="003C125E" w:rsidRDefault="003C125E" w:rsidP="002E2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B56A0" w14:textId="77777777" w:rsidR="00FF3C93" w:rsidRDefault="00FF3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E018" w14:textId="77777777" w:rsidR="00FF3C93" w:rsidRDefault="00FF3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0504D" w14:textId="77777777" w:rsidR="00FF3C93" w:rsidRDefault="00FF3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79"/>
    <w:rsid w:val="000178E8"/>
    <w:rsid w:val="00032489"/>
    <w:rsid w:val="0006122C"/>
    <w:rsid w:val="0006314B"/>
    <w:rsid w:val="00084A58"/>
    <w:rsid w:val="00094B93"/>
    <w:rsid w:val="000979A4"/>
    <w:rsid w:val="000A09AD"/>
    <w:rsid w:val="000F6055"/>
    <w:rsid w:val="001040F5"/>
    <w:rsid w:val="00112783"/>
    <w:rsid w:val="001271BB"/>
    <w:rsid w:val="00131706"/>
    <w:rsid w:val="00132695"/>
    <w:rsid w:val="001461A0"/>
    <w:rsid w:val="001532C3"/>
    <w:rsid w:val="00153BCD"/>
    <w:rsid w:val="00166F4B"/>
    <w:rsid w:val="00196776"/>
    <w:rsid w:val="00196E59"/>
    <w:rsid w:val="001A0567"/>
    <w:rsid w:val="001A065C"/>
    <w:rsid w:val="001E76C7"/>
    <w:rsid w:val="0020595D"/>
    <w:rsid w:val="00217079"/>
    <w:rsid w:val="002842C5"/>
    <w:rsid w:val="002857E9"/>
    <w:rsid w:val="00290AC8"/>
    <w:rsid w:val="002A5673"/>
    <w:rsid w:val="002A76DB"/>
    <w:rsid w:val="002E2912"/>
    <w:rsid w:val="00335177"/>
    <w:rsid w:val="003426F8"/>
    <w:rsid w:val="00354A67"/>
    <w:rsid w:val="00360592"/>
    <w:rsid w:val="00363A81"/>
    <w:rsid w:val="00385E54"/>
    <w:rsid w:val="003B521D"/>
    <w:rsid w:val="003C125E"/>
    <w:rsid w:val="003E5759"/>
    <w:rsid w:val="003F16AC"/>
    <w:rsid w:val="003F6042"/>
    <w:rsid w:val="004405D2"/>
    <w:rsid w:val="0046705E"/>
    <w:rsid w:val="00495F07"/>
    <w:rsid w:val="004A3C78"/>
    <w:rsid w:val="004C7C04"/>
    <w:rsid w:val="004F2927"/>
    <w:rsid w:val="005043E4"/>
    <w:rsid w:val="00523316"/>
    <w:rsid w:val="0057172B"/>
    <w:rsid w:val="00597E7A"/>
    <w:rsid w:val="0060757B"/>
    <w:rsid w:val="00613E33"/>
    <w:rsid w:val="006146FF"/>
    <w:rsid w:val="00640ADB"/>
    <w:rsid w:val="00645868"/>
    <w:rsid w:val="00680847"/>
    <w:rsid w:val="00680862"/>
    <w:rsid w:val="006B38AF"/>
    <w:rsid w:val="006B4B9D"/>
    <w:rsid w:val="006C0A89"/>
    <w:rsid w:val="006C43C9"/>
    <w:rsid w:val="006E3C34"/>
    <w:rsid w:val="006F4BFE"/>
    <w:rsid w:val="007046CF"/>
    <w:rsid w:val="00707D79"/>
    <w:rsid w:val="00751F34"/>
    <w:rsid w:val="00753EDB"/>
    <w:rsid w:val="00756604"/>
    <w:rsid w:val="00775297"/>
    <w:rsid w:val="007A3CBD"/>
    <w:rsid w:val="007A50CE"/>
    <w:rsid w:val="007A5BA1"/>
    <w:rsid w:val="00825CE4"/>
    <w:rsid w:val="00861132"/>
    <w:rsid w:val="00882FED"/>
    <w:rsid w:val="008B5DD2"/>
    <w:rsid w:val="008E0C61"/>
    <w:rsid w:val="008E2274"/>
    <w:rsid w:val="008E3AD4"/>
    <w:rsid w:val="009141B8"/>
    <w:rsid w:val="009161D1"/>
    <w:rsid w:val="009536B4"/>
    <w:rsid w:val="00954B55"/>
    <w:rsid w:val="00957AAC"/>
    <w:rsid w:val="00971E84"/>
    <w:rsid w:val="009720AD"/>
    <w:rsid w:val="00991F28"/>
    <w:rsid w:val="00992EBB"/>
    <w:rsid w:val="00993C56"/>
    <w:rsid w:val="009A15ED"/>
    <w:rsid w:val="009C020E"/>
    <w:rsid w:val="00A04935"/>
    <w:rsid w:val="00A36DDC"/>
    <w:rsid w:val="00A36E5D"/>
    <w:rsid w:val="00A47D00"/>
    <w:rsid w:val="00A50AD3"/>
    <w:rsid w:val="00A71377"/>
    <w:rsid w:val="00AB0228"/>
    <w:rsid w:val="00AE60F0"/>
    <w:rsid w:val="00AE7BAB"/>
    <w:rsid w:val="00B013A0"/>
    <w:rsid w:val="00B063C1"/>
    <w:rsid w:val="00B10EA3"/>
    <w:rsid w:val="00B63867"/>
    <w:rsid w:val="00B83DC6"/>
    <w:rsid w:val="00B86739"/>
    <w:rsid w:val="00BA05B2"/>
    <w:rsid w:val="00C04461"/>
    <w:rsid w:val="00C61183"/>
    <w:rsid w:val="00C67553"/>
    <w:rsid w:val="00C710DA"/>
    <w:rsid w:val="00C9304D"/>
    <w:rsid w:val="00C96659"/>
    <w:rsid w:val="00CD2B3C"/>
    <w:rsid w:val="00D2140D"/>
    <w:rsid w:val="00D42ED9"/>
    <w:rsid w:val="00D61E4D"/>
    <w:rsid w:val="00D71BAE"/>
    <w:rsid w:val="00DD7BB2"/>
    <w:rsid w:val="00E32A3C"/>
    <w:rsid w:val="00E47D15"/>
    <w:rsid w:val="00E71955"/>
    <w:rsid w:val="00E81B1A"/>
    <w:rsid w:val="00EC4DEF"/>
    <w:rsid w:val="00EE06A1"/>
    <w:rsid w:val="00F155CA"/>
    <w:rsid w:val="00F358D9"/>
    <w:rsid w:val="00F47A27"/>
    <w:rsid w:val="00F5249B"/>
    <w:rsid w:val="00F55A36"/>
    <w:rsid w:val="00F55EBC"/>
    <w:rsid w:val="00F679F8"/>
    <w:rsid w:val="00F749C6"/>
    <w:rsid w:val="00F8157B"/>
    <w:rsid w:val="00F83AD4"/>
    <w:rsid w:val="00F86EBC"/>
    <w:rsid w:val="00FB3027"/>
    <w:rsid w:val="00FB4E0C"/>
    <w:rsid w:val="00FB5DE3"/>
    <w:rsid w:val="00FB6408"/>
    <w:rsid w:val="00FB6F79"/>
    <w:rsid w:val="00FE2624"/>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957AAC"/>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Elizabeth Thomas</cp:lastModifiedBy>
  <cp:revision>5</cp:revision>
  <dcterms:created xsi:type="dcterms:W3CDTF">2019-08-14T19:30:00Z</dcterms:created>
  <dcterms:modified xsi:type="dcterms:W3CDTF">2019-08-19T15:19:00Z</dcterms:modified>
</cp:coreProperties>
</file>